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554"/>
        <w:tblW w:w="9927" w:type="dxa"/>
        <w:tblLook w:val="04A0" w:firstRow="1" w:lastRow="0" w:firstColumn="1" w:lastColumn="0" w:noHBand="0" w:noVBand="1"/>
      </w:tblPr>
      <w:tblGrid>
        <w:gridCol w:w="7470"/>
        <w:gridCol w:w="2457"/>
      </w:tblGrid>
      <w:tr w:rsidR="00F83639" w:rsidRPr="00F83639" w14:paraId="7AFABDA4" w14:textId="77777777" w:rsidTr="0009705A">
        <w:trPr>
          <w:trHeight w:val="557"/>
        </w:trPr>
        <w:tc>
          <w:tcPr>
            <w:tcW w:w="9927" w:type="dxa"/>
            <w:gridSpan w:val="2"/>
            <w:vAlign w:val="center"/>
          </w:tcPr>
          <w:p w14:paraId="2683C749" w14:textId="171D9838" w:rsidR="0009705A" w:rsidRPr="00F83639" w:rsidRDefault="0009705A" w:rsidP="0044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>2023 - 2024 EĞİTİM - ÖĞRETİM YILI</w:t>
            </w:r>
          </w:p>
          <w:p w14:paraId="28811476" w14:textId="217CD387" w:rsidR="0009705A" w:rsidRPr="00F83639" w:rsidRDefault="00F83639" w:rsidP="0044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  <w:r w:rsidR="0009705A"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ORTAOKULU 8.  SINIF TÜRKÇE DERSİ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9705A"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>. DÖNEM II. YAZILI SINAVI</w:t>
            </w:r>
          </w:p>
        </w:tc>
      </w:tr>
      <w:tr w:rsidR="00F83639" w:rsidRPr="00F83639" w14:paraId="128FA094" w14:textId="77777777" w:rsidTr="006B7A73">
        <w:trPr>
          <w:trHeight w:val="558"/>
        </w:trPr>
        <w:tc>
          <w:tcPr>
            <w:tcW w:w="7470" w:type="dxa"/>
          </w:tcPr>
          <w:p w14:paraId="004A476D" w14:textId="4E4B17FB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Adı:                                                                        </w:t>
            </w:r>
            <w:r w:rsidR="00F83639"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  Sınıfı: </w:t>
            </w:r>
          </w:p>
          <w:p w14:paraId="3CA2C40A" w14:textId="4DF20CD4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>Soyadı:                                                                        Numarası:</w:t>
            </w:r>
          </w:p>
        </w:tc>
        <w:tc>
          <w:tcPr>
            <w:tcW w:w="2457" w:type="dxa"/>
          </w:tcPr>
          <w:p w14:paraId="4B478A40" w14:textId="77777777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>Puan:</w:t>
            </w:r>
          </w:p>
        </w:tc>
      </w:tr>
    </w:tbl>
    <w:p w14:paraId="29C897EE" w14:textId="6B613804" w:rsidR="00A05552" w:rsidRPr="00F83639" w:rsidRDefault="00A05552" w:rsidP="0009705A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BB01633" w14:textId="77777777" w:rsidR="006B7A73" w:rsidRDefault="006B7A73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D95DAD3" w14:textId="5F14875E" w:rsidR="006B7A73" w:rsidRDefault="006B7A73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28C26" wp14:editId="4B0F1E19">
                <wp:simplePos x="0" y="0"/>
                <wp:positionH relativeFrom="column">
                  <wp:posOffset>669341</wp:posOffset>
                </wp:positionH>
                <wp:positionV relativeFrom="paragraph">
                  <wp:posOffset>126162</wp:posOffset>
                </wp:positionV>
                <wp:extent cx="5449824" cy="212141"/>
                <wp:effectExtent l="0" t="0" r="17780" b="16510"/>
                <wp:wrapNone/>
                <wp:docPr id="19286816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824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997381" w14:textId="77777777" w:rsidR="006B7A73" w:rsidRPr="006B7A73" w:rsidRDefault="006B7A73" w:rsidP="006B7A73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İlk 7 soruyu bu metne göre yanıtlayınız.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8C2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2.7pt;margin-top:9.95pt;width:429.1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" filled="f" strokecolor="black [3213]" strokeweight=".5pt">
                <v:fill o:detectmouseclick="t"/>
                <v:textbox>
                  <w:txbxContent>
                    <w:p w14:paraId="36997381" w14:textId="77777777" w:rsidR="006B7A73" w:rsidRPr="006B7A73" w:rsidRDefault="006B7A73" w:rsidP="006B7A73">
                      <w:pPr>
                        <w:spacing w:before="100" w:beforeAutospacing="1" w:after="100" w:afterAutospacing="1"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A7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İlk 7 soruyu bu metne göre yanıtlayınız.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C60DCF2" w14:textId="2D1D7B6B" w:rsidR="000D412E" w:rsidRPr="00F83639" w:rsidRDefault="000D412E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Ü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lkenin birinde bir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gelenek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varmış. 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Bir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vatandaş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öldüğünde birisi eline bir kös (büyük davul) alıp köse sertçe vururmuş. Bu sayede insanlar birisinin aralarından ayrıldığını anlarmış. Köse vurma sayısı ölen kişinin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durumuna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göre değişirmiş.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Devlet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görevlisi öldüğünde iki kez, kral öldüğü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nde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ise üç kez vurulurmuş. Günün birinde, herkesin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aramak için sığındığı mahkeme, bir 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tüccarla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ilgili haksız bir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karar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vermiş. 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apaçık haklıyken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haksız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duruma düşmüş. Hakkını aramaya çalışsa da izin vermemişler,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mahkemeden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0491C" w:rsidRPr="00F8363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yaka paça atmışlar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Tüccarın adalete olan güveni sarsılmış.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Bunun üzerine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eline kösü alıp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dört defa vurmuş.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Halk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şaşırmış çünkü kral öldüğünde bile köse üç defa vurulurmuş. Hemen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tüccarın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yanına koş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up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“Kraldan daha önemli biri mi öldü de köse dört defa vurdun?” demişler.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“Evet her şeyden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önemli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biri öldü.” dem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iş.</w:t>
      </w:r>
    </w:p>
    <w:p w14:paraId="7AE4C815" w14:textId="06E6AE96" w:rsidR="00F83639" w:rsidRPr="00F83639" w:rsidRDefault="00196E28" w:rsidP="00F83639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1. </w:t>
      </w:r>
      <w:r w:rsidR="00F83639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Aşağıda anlamları verilen sözcükleri metindeki koyu sözcükler arasından bulup yazınız. </w:t>
      </w:r>
    </w:p>
    <w:p w14:paraId="35DCBEFF" w14:textId="77777777" w:rsidR="00F83639" w:rsidRPr="00F83639" w:rsidRDefault="00F83639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…………….: Bir iş veya sorun hakkında düşünülerek verilen kesin yargı </w:t>
      </w:r>
    </w:p>
    <w:p w14:paraId="70980FBB" w14:textId="6B0ABEA1" w:rsidR="00F83639" w:rsidRPr="00F83639" w:rsidRDefault="00F83639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…………….: Adaletli davranma.</w:t>
      </w:r>
    </w:p>
    <w:p w14:paraId="14A063A2" w14:textId="022E5847" w:rsidR="00F83639" w:rsidRPr="00F83639" w:rsidRDefault="00F83639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…………….: Bir yargıçtan veya yargıçlardan oluşan bir kurulun, yargı görevini yerine getirdikleri yer.   </w:t>
      </w:r>
    </w:p>
    <w:p w14:paraId="681B0A80" w14:textId="0B6B8188" w:rsidR="00F83639" w:rsidRPr="00F83639" w:rsidRDefault="00F83639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…………….:Bir toplumda, kuşaktan kuşağa iletilen kültürel kalıntılar, alışkanlıklar, bilgi, töre.</w:t>
      </w:r>
    </w:p>
    <w:p w14:paraId="2BF8A93D" w14:textId="6CE9CC20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2.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Metnin vermek istediği mesajı yazınız.</w:t>
      </w:r>
      <w:r w:rsidR="00015183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14:paraId="2B31596D" w14:textId="6707BCD9" w:rsidR="0009705A" w:rsidRPr="00F83639" w:rsidRDefault="0009705A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7E9DC99" w14:textId="4DC5EA7C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Köse vurma sayısı neye göre değişiyor?</w:t>
      </w:r>
    </w:p>
    <w:p w14:paraId="29683E9A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39F140E7" w14:textId="76DA21F7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Tüccarın başına ne geliyor?</w:t>
      </w:r>
    </w:p>
    <w:p w14:paraId="060DF442" w14:textId="77777777" w:rsidR="00015183" w:rsidRPr="00F83639" w:rsidRDefault="00015183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4D49C38D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756957B" w14:textId="32249643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İnsanlar kösün dört kez çalınmasına neden </w:t>
      </w:r>
      <w:r w:rsidR="00A05552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şaşırıyor?</w:t>
      </w:r>
    </w:p>
    <w:p w14:paraId="69975159" w14:textId="77777777" w:rsidR="0009705A" w:rsidRPr="00F83639" w:rsidRDefault="0009705A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1C70A48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7587373" w14:textId="7F3ED263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Altı çizili deyimin anlamını yazınız</w:t>
      </w:r>
      <w:r w:rsidR="006B7A7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</w:p>
    <w:p w14:paraId="28BB576F" w14:textId="77777777" w:rsidR="00015183" w:rsidRPr="00F83639" w:rsidRDefault="00015183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E93881F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004060A" w14:textId="406BB656" w:rsidR="00371604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7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 Bu metnin anlatım biçimini yazınız.</w:t>
      </w:r>
    </w:p>
    <w:p w14:paraId="1B66203E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48EB7AC5" w14:textId="08D5BD8C" w:rsidR="00371604" w:rsidRPr="00F83639" w:rsidRDefault="00F83639" w:rsidP="007A285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8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371604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Aşağıdaki cümleleri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 (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yüklemin yerine, yüklemin türüne, yapısına ve anlamına göre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 özelliklerini altlarına yazınız.</w:t>
      </w:r>
    </w:p>
    <w:p w14:paraId="20DD49E8" w14:textId="77777777" w:rsidR="00A65DF2" w:rsidRPr="00F83639" w:rsidRDefault="00A65DF2" w:rsidP="00A65DF2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3797">
        <w:rPr>
          <w:rFonts w:ascii="Times New Roman" w:hAnsi="Times New Roman" w:cs="Times New Roman"/>
          <w:noProof/>
          <w:sz w:val="20"/>
          <w:szCs w:val="20"/>
        </w:rPr>
        <w:t>Sabah</w:t>
      </w:r>
      <w:r w:rsidRPr="004337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rüzgârı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dev gemiyi bir türlü yerinden oynatamadı.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64691A80" w14:textId="77777777" w:rsidR="00A65DF2" w:rsidRPr="00F83639" w:rsidRDefault="00A65DF2" w:rsidP="00A65DF2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Hızla esen rüzgâr, evin dış kaplamalarını duvardan söküp atmış.</w:t>
      </w:r>
    </w:p>
    <w:p w14:paraId="2F2A9CCF" w14:textId="3F7023D8" w:rsidR="00A65DF2" w:rsidRDefault="00A65DF2" w:rsidP="00A65DF2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Gezdiğim ülkeler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içinde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Cezayir’in yeri bende apayrıdır.</w:t>
      </w:r>
    </w:p>
    <w:p w14:paraId="10CE71CA" w14:textId="77777777" w:rsidR="00A65DF2" w:rsidRPr="00A65DF2" w:rsidRDefault="00A65DF2" w:rsidP="00A65DF2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65DF2">
        <w:rPr>
          <w:rFonts w:ascii="Times New Roman" w:hAnsi="Times New Roman" w:cs="Times New Roman"/>
          <w:sz w:val="20"/>
          <w:szCs w:val="20"/>
          <w:shd w:val="clear" w:color="auto" w:fill="FFFFFF"/>
        </w:rPr>
        <w:t>Gidiyordum gurbeti gönlümde duya duya, Ulukışla yolundan Orta Anadolu’ya</w:t>
      </w:r>
    </w:p>
    <w:p w14:paraId="77913D36" w14:textId="77777777" w:rsidR="006B7A73" w:rsidRPr="00F83639" w:rsidRDefault="006B7A73" w:rsidP="006B7A73">
      <w:pPr>
        <w:pStyle w:val="ListeParagraf"/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333DCAF" w14:textId="07BE875E" w:rsidR="00F83639" w:rsidRPr="00F83639" w:rsidRDefault="00F83639" w:rsidP="00F83639">
      <w:pPr>
        <w:pStyle w:val="ListeParagraf"/>
        <w:spacing w:after="0" w:line="72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>9. Aşağıdaki cümlelerde anlatım bozukluğu vardır. Cümlelerdeki anlatım bozukluğunu açıklayınız.</w:t>
      </w:r>
    </w:p>
    <w:p w14:paraId="58637555" w14:textId="77777777" w:rsidR="00F83639" w:rsidRPr="00F83639" w:rsidRDefault="00F83639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F83639">
        <w:rPr>
          <w:sz w:val="20"/>
          <w:szCs w:val="20"/>
        </w:rPr>
        <w:t xml:space="preserve">Sabah kahvaltısında kek ve süt içtik. </w:t>
      </w:r>
    </w:p>
    <w:p w14:paraId="7A992427" w14:textId="77777777" w:rsidR="00F83639" w:rsidRPr="00F83639" w:rsidRDefault="00F83639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F83639">
        <w:rPr>
          <w:sz w:val="20"/>
          <w:szCs w:val="20"/>
        </w:rPr>
        <w:t xml:space="preserve">Arabadaki arıza giderildi ve servisten az önce çıkarıldı. </w:t>
      </w:r>
    </w:p>
    <w:p w14:paraId="6A7BAE31" w14:textId="77777777" w:rsidR="00F83639" w:rsidRPr="00F83639" w:rsidRDefault="00F83639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F83639">
        <w:rPr>
          <w:sz w:val="20"/>
          <w:szCs w:val="20"/>
        </w:rPr>
        <w:t>Bu yaz Antalya’ya tatile gittik fakat çok beğenmedik.</w:t>
      </w:r>
    </w:p>
    <w:p w14:paraId="25D673DB" w14:textId="77777777" w:rsidR="00F83639" w:rsidRPr="00F83639" w:rsidRDefault="00F83639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F83639">
        <w:rPr>
          <w:sz w:val="20"/>
          <w:szCs w:val="20"/>
        </w:rPr>
        <w:t xml:space="preserve">Her eser, toplumun sorunlarına dikkat çekmesini bekliyoruz. </w:t>
      </w:r>
    </w:p>
    <w:p w14:paraId="087EA3B1" w14:textId="77777777" w:rsidR="00F83639" w:rsidRPr="00F83639" w:rsidRDefault="00F83639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 w:rsidRPr="00F83639">
        <w:rPr>
          <w:sz w:val="20"/>
          <w:szCs w:val="20"/>
        </w:rPr>
        <w:t xml:space="preserve">Sınıftaki arkadaşlarımı çok severim ve çok iyi geçinirim. </w:t>
      </w:r>
    </w:p>
    <w:p w14:paraId="619DBD69" w14:textId="6CCF890B" w:rsidR="0030491C" w:rsidRPr="00F83639" w:rsidRDefault="00015183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</w:rPr>
        <w:t>Yaşadığınız yeri tanıtan en az 10 cümlelik ve</w:t>
      </w: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en az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80 kelimelik bir metin yazın.</w:t>
      </w: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(15p)</w:t>
      </w:r>
    </w:p>
    <w:p w14:paraId="38688D25" w14:textId="77777777" w:rsidR="00015183" w:rsidRPr="00F83639" w:rsidRDefault="00015183" w:rsidP="00015183">
      <w:pPr>
        <w:rPr>
          <w:rFonts w:ascii="Times New Roman" w:hAnsi="Times New Roman" w:cs="Times New Roman"/>
          <w:sz w:val="20"/>
          <w:szCs w:val="20"/>
        </w:rPr>
      </w:pPr>
    </w:p>
    <w:p w14:paraId="4F65ABFC" w14:textId="5AF01BE3" w:rsidR="00015183" w:rsidRPr="00A65DF2" w:rsidRDefault="00015183" w:rsidP="00A65DF2">
      <w:pPr>
        <w:pStyle w:val="ListeParagraf"/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015183" w:rsidRPr="00A65DF2" w:rsidSect="006B7A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85ECE"/>
    <w:multiLevelType w:val="hybridMultilevel"/>
    <w:tmpl w:val="58D69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07B2"/>
    <w:multiLevelType w:val="hybridMultilevel"/>
    <w:tmpl w:val="B4B4F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6465">
    <w:abstractNumId w:val="0"/>
  </w:num>
  <w:num w:numId="2" w16cid:durableId="140865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C"/>
    <w:rsid w:val="00015183"/>
    <w:rsid w:val="0009705A"/>
    <w:rsid w:val="000D412E"/>
    <w:rsid w:val="00196E28"/>
    <w:rsid w:val="0030491C"/>
    <w:rsid w:val="00371604"/>
    <w:rsid w:val="00494627"/>
    <w:rsid w:val="006B7A73"/>
    <w:rsid w:val="007A285E"/>
    <w:rsid w:val="008E0130"/>
    <w:rsid w:val="009A7B1B"/>
    <w:rsid w:val="00A05552"/>
    <w:rsid w:val="00A65DF2"/>
    <w:rsid w:val="00AB1DD1"/>
    <w:rsid w:val="00EB2730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08D"/>
  <w15:chartTrackingRefBased/>
  <w15:docId w15:val="{338C1B20-53CF-4D5E-AA25-5ADAF54A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ÜLGER</dc:creator>
  <cp:keywords/>
  <dc:description/>
  <cp:lastModifiedBy>Recep ÜLGER</cp:lastModifiedBy>
  <cp:revision>8</cp:revision>
  <cp:lastPrinted>2023-12-25T21:00:00Z</cp:lastPrinted>
  <dcterms:created xsi:type="dcterms:W3CDTF">2023-12-25T19:21:00Z</dcterms:created>
  <dcterms:modified xsi:type="dcterms:W3CDTF">2024-05-19T22:33:00Z</dcterms:modified>
</cp:coreProperties>
</file>