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91F78" w14:textId="62AA95EB" w:rsidR="00E555CF" w:rsidRPr="005E63F7" w:rsidRDefault="00234CF0">
      <w:pPr>
        <w:rPr>
          <w:rFonts w:ascii="Calibri" w:hAnsi="Calibri" w:cs="Calibri"/>
          <w:color w:val="00B0F0"/>
        </w:rPr>
      </w:pPr>
      <w:r w:rsidRPr="005E63F7">
        <w:rPr>
          <w:rFonts w:ascii="Calibri" w:hAnsi="Calibri" w:cs="Calibri"/>
          <w:noProof/>
          <w:color w:val="00B0F0"/>
        </w:rPr>
        <mc:AlternateContent>
          <mc:Choice Requires="wps">
            <w:drawing>
              <wp:anchor distT="0" distB="0" distL="114300" distR="114300" simplePos="0" relativeHeight="251659264" behindDoc="0" locked="0" layoutInCell="1" allowOverlap="1" wp14:anchorId="7D385127" wp14:editId="3246D37B">
                <wp:simplePos x="0" y="0"/>
                <wp:positionH relativeFrom="column">
                  <wp:posOffset>439148</wp:posOffset>
                </wp:positionH>
                <wp:positionV relativeFrom="paragraph">
                  <wp:posOffset>-692966</wp:posOffset>
                </wp:positionV>
                <wp:extent cx="5116286" cy="413658"/>
                <wp:effectExtent l="0" t="0" r="27305" b="24765"/>
                <wp:wrapNone/>
                <wp:docPr id="254098246" name="Metin Kutusu 1"/>
                <wp:cNvGraphicFramePr/>
                <a:graphic xmlns:a="http://schemas.openxmlformats.org/drawingml/2006/main">
                  <a:graphicData uri="http://schemas.microsoft.com/office/word/2010/wordprocessingShape">
                    <wps:wsp>
                      <wps:cNvSpPr txBox="1"/>
                      <wps:spPr>
                        <a:xfrm>
                          <a:off x="0" y="0"/>
                          <a:ext cx="5116286" cy="413658"/>
                        </a:xfrm>
                        <a:prstGeom prst="rect">
                          <a:avLst/>
                        </a:prstGeom>
                        <a:solidFill>
                          <a:schemeClr val="lt1"/>
                        </a:solidFill>
                        <a:ln w="6350">
                          <a:solidFill>
                            <a:schemeClr val="bg1"/>
                          </a:solidFill>
                        </a:ln>
                      </wps:spPr>
                      <wps:txbx>
                        <w:txbxContent>
                          <w:p w14:paraId="57E9AEE3" w14:textId="77777777" w:rsidR="00234CF0" w:rsidRPr="00234CF0" w:rsidRDefault="00234CF0" w:rsidP="00234CF0">
                            <w:pPr>
                              <w:rPr>
                                <w:rFonts w:ascii="Calibri" w:hAnsi="Calibri" w:cs="Calibri"/>
                                <w:b/>
                                <w:bCs/>
                              </w:rPr>
                            </w:pPr>
                            <w:r w:rsidRPr="00234CF0">
                              <w:rPr>
                                <w:rFonts w:ascii="Calibri" w:hAnsi="Calibri" w:cs="Calibri"/>
                                <w:b/>
                                <w:bCs/>
                              </w:rPr>
                              <w:t>7. SINIF TÜRKÇE DERSİ ÖZGÜN YAYINLARI 1. DÖNEM 1. ORTAK YAZILI (SENARYO 7)</w:t>
                            </w:r>
                          </w:p>
                          <w:p w14:paraId="31C1F631" w14:textId="77777777" w:rsidR="00234CF0" w:rsidRDefault="00234C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D385127" id="_x0000_t202" coordsize="21600,21600" o:spt="202" path="m,l,21600r21600,l21600,xe">
                <v:stroke joinstyle="miter"/>
                <v:path gradientshapeok="t" o:connecttype="rect"/>
              </v:shapetype>
              <v:shape id="Metin Kutusu 1" o:spid="_x0000_s1026" type="#_x0000_t202" style="position:absolute;margin-left:34.6pt;margin-top:-54.55pt;width:402.85pt;height:3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" fillcolor="white [3201]" strokecolor="white [3212]" strokeweight=".5pt">
                <v:textbox>
                  <w:txbxContent>
                    <w:p w14:paraId="57E9AEE3" w14:textId="77777777" w:rsidR="00234CF0" w:rsidRPr="00234CF0" w:rsidRDefault="00234CF0" w:rsidP="00234CF0">
                      <w:pPr>
                        <w:rPr>
                          <w:rFonts w:ascii="Calibri" w:hAnsi="Calibri" w:cs="Calibri"/>
                          <w:b/>
                          <w:bCs/>
                        </w:rPr>
                      </w:pPr>
                      <w:r w:rsidRPr="00234CF0">
                        <w:rPr>
                          <w:rFonts w:ascii="Calibri" w:hAnsi="Calibri" w:cs="Calibri"/>
                          <w:b/>
                          <w:bCs/>
                        </w:rPr>
                        <w:t>7. SINIF TÜRKÇE DERSİ ÖZGÜN YAYINLARI 1. DÖNEM 1. ORTAK YAZILI (SENARYO 7)</w:t>
                      </w:r>
                    </w:p>
                    <w:p w14:paraId="31C1F631" w14:textId="77777777" w:rsidR="00234CF0" w:rsidRDefault="00234CF0"/>
                  </w:txbxContent>
                </v:textbox>
              </v:shape>
            </w:pict>
          </mc:Fallback>
        </mc:AlternateContent>
      </w:r>
      <w:r w:rsidR="00E555CF" w:rsidRPr="005E63F7">
        <w:rPr>
          <w:rFonts w:ascii="Calibri" w:hAnsi="Calibri" w:cs="Calibri"/>
          <w:color w:val="00B0F0"/>
        </w:rPr>
        <w:t>T.7.3.5. Bağlamdan hareketle bilmediği kelime ve kelime gruplarının anlamını tahmin eder.</w:t>
      </w:r>
    </w:p>
    <w:p w14:paraId="44230005" w14:textId="40B45EEE" w:rsidR="0008293F" w:rsidRPr="00C30EE8" w:rsidRDefault="00C30EE8">
      <w:pPr>
        <w:rPr>
          <w:rFonts w:ascii="Calibri" w:hAnsi="Calibri" w:cs="Calibri"/>
        </w:rPr>
      </w:pPr>
      <w:r w:rsidRPr="00C30EE8">
        <w:rPr>
          <w:rFonts w:ascii="Calibri" w:hAnsi="Calibri" w:cs="Calibri"/>
        </w:rPr>
        <w:t xml:space="preserve">Ahşap, toprak ve taş kullanılarak yapılan, uzunluğu 20 bin kilometreyi aşan Çin Seddi, binlerce yıldır ayakta kalmayı başardı. Bunda düzenli olarak yapılan bakım ve onarımın payı oldukça büyük. Ancak yapının duvarlarında liken, bakteri, mantar, yosun ve küçük bitkiler gibi canlılar birkaç santimetre kalınlıkta katmanlar oluşturabiliyor. </w:t>
      </w:r>
      <w:proofErr w:type="spellStart"/>
      <w:r w:rsidRPr="00C30EE8">
        <w:rPr>
          <w:rFonts w:ascii="Calibri" w:hAnsi="Calibri" w:cs="Calibri"/>
        </w:rPr>
        <w:t>Biyokabuk</w:t>
      </w:r>
      <w:proofErr w:type="spellEnd"/>
      <w:r w:rsidRPr="00C30EE8">
        <w:rPr>
          <w:rFonts w:ascii="Calibri" w:hAnsi="Calibri" w:cs="Calibri"/>
        </w:rPr>
        <w:t xml:space="preserve"> olarak da bilinen bu katmanlar, doğal olmayan yapılar için aşınmayı önleyen bir koruyucu olabilir.</w:t>
      </w:r>
    </w:p>
    <w:p w14:paraId="748B38D4" w14:textId="3A3447D4" w:rsidR="0008293F" w:rsidRPr="009A3C19" w:rsidRDefault="0008293F">
      <w:pPr>
        <w:rPr>
          <w:rFonts w:ascii="Calibri" w:hAnsi="Calibri" w:cs="Calibri"/>
          <w:b/>
          <w:bCs/>
        </w:rPr>
      </w:pPr>
      <w:r w:rsidRPr="009A3C19">
        <w:rPr>
          <w:rFonts w:ascii="Calibri" w:hAnsi="Calibri" w:cs="Calibri"/>
          <w:b/>
          <w:bCs/>
        </w:rPr>
        <w:t>Bu metinde yer alan bazı sözcüklerin anlamı aşağıdaki tabloda verilmiştir. Bu sözcükleri metinden bularak anlamların karşısındaki boşluğa yazınız.</w:t>
      </w:r>
      <w:r w:rsidR="007832F3">
        <w:rPr>
          <w:rFonts w:ascii="Calibri" w:hAnsi="Calibri" w:cs="Calibri"/>
          <w:b/>
          <w:bCs/>
        </w:rPr>
        <w:t xml:space="preserve"> (20 Puan)</w:t>
      </w:r>
    </w:p>
    <w:tbl>
      <w:tblPr>
        <w:tblStyle w:val="TabloKlavuzu"/>
        <w:tblW w:w="0" w:type="auto"/>
        <w:tblLook w:val="04A0" w:firstRow="1" w:lastRow="0" w:firstColumn="1" w:lastColumn="0" w:noHBand="0" w:noVBand="1"/>
      </w:tblPr>
      <w:tblGrid>
        <w:gridCol w:w="2405"/>
        <w:gridCol w:w="6657"/>
      </w:tblGrid>
      <w:tr w:rsidR="004E6ABF" w14:paraId="4D9B1772" w14:textId="77777777" w:rsidTr="004E6ABF">
        <w:tc>
          <w:tcPr>
            <w:tcW w:w="2405" w:type="dxa"/>
          </w:tcPr>
          <w:p w14:paraId="6606973B" w14:textId="242C65A5" w:rsidR="004E6ABF" w:rsidRDefault="004E6ABF">
            <w:pPr>
              <w:rPr>
                <w:rFonts w:ascii="Calibri" w:hAnsi="Calibri" w:cs="Calibri"/>
              </w:rPr>
            </w:pPr>
            <w:r>
              <w:rPr>
                <w:rFonts w:ascii="Calibri" w:hAnsi="Calibri" w:cs="Calibri"/>
              </w:rPr>
              <w:t xml:space="preserve">Sözcük </w:t>
            </w:r>
          </w:p>
        </w:tc>
        <w:tc>
          <w:tcPr>
            <w:tcW w:w="6657" w:type="dxa"/>
          </w:tcPr>
          <w:p w14:paraId="25E497AA" w14:textId="030B853F" w:rsidR="004E6ABF" w:rsidRDefault="004E6ABF">
            <w:pPr>
              <w:rPr>
                <w:rFonts w:ascii="Calibri" w:hAnsi="Calibri" w:cs="Calibri"/>
              </w:rPr>
            </w:pPr>
            <w:r>
              <w:rPr>
                <w:rFonts w:ascii="Calibri" w:hAnsi="Calibri" w:cs="Calibri"/>
              </w:rPr>
              <w:t>Anlamı</w:t>
            </w:r>
          </w:p>
        </w:tc>
      </w:tr>
      <w:tr w:rsidR="004E6ABF" w14:paraId="2F9ADDEF" w14:textId="77777777" w:rsidTr="004E6ABF">
        <w:tc>
          <w:tcPr>
            <w:tcW w:w="2405" w:type="dxa"/>
          </w:tcPr>
          <w:p w14:paraId="51DF3D37" w14:textId="335047EB" w:rsidR="004E6ABF" w:rsidRDefault="004E6ABF">
            <w:pPr>
              <w:rPr>
                <w:rFonts w:ascii="Calibri" w:hAnsi="Calibri" w:cs="Calibri"/>
              </w:rPr>
            </w:pPr>
          </w:p>
        </w:tc>
        <w:tc>
          <w:tcPr>
            <w:tcW w:w="6657" w:type="dxa"/>
          </w:tcPr>
          <w:p w14:paraId="7C3C47C9" w14:textId="2A829A73" w:rsidR="004E6ABF" w:rsidRDefault="004E6ABF">
            <w:pPr>
              <w:rPr>
                <w:rFonts w:ascii="Calibri" w:hAnsi="Calibri" w:cs="Calibri"/>
              </w:rPr>
            </w:pPr>
            <w:r w:rsidRPr="004E6ABF">
              <w:rPr>
                <w:rFonts w:ascii="Calibri" w:hAnsi="Calibri" w:cs="Calibri"/>
              </w:rPr>
              <w:t xml:space="preserve">Çoğu sularda, ağaç veya taşların üzerinde yetişen </w:t>
            </w:r>
            <w:proofErr w:type="spellStart"/>
            <w:r w:rsidRPr="004E6ABF">
              <w:rPr>
                <w:rFonts w:ascii="Calibri" w:hAnsi="Calibri" w:cs="Calibri"/>
              </w:rPr>
              <w:t>tallı</w:t>
            </w:r>
            <w:proofErr w:type="spellEnd"/>
            <w:r w:rsidRPr="004E6ABF">
              <w:rPr>
                <w:rFonts w:ascii="Calibri" w:hAnsi="Calibri" w:cs="Calibri"/>
              </w:rPr>
              <w:t xml:space="preserve"> bitkilerin ilkel yapıdaki örneklerine verilen genel ad</w:t>
            </w:r>
          </w:p>
        </w:tc>
      </w:tr>
      <w:tr w:rsidR="004E6ABF" w14:paraId="558E5F59" w14:textId="77777777" w:rsidTr="004E6ABF">
        <w:tc>
          <w:tcPr>
            <w:tcW w:w="2405" w:type="dxa"/>
          </w:tcPr>
          <w:p w14:paraId="6340F3A9" w14:textId="29E3DB9D" w:rsidR="004E6ABF" w:rsidRDefault="004E6ABF">
            <w:pPr>
              <w:rPr>
                <w:rFonts w:ascii="Calibri" w:hAnsi="Calibri" w:cs="Calibri"/>
              </w:rPr>
            </w:pPr>
          </w:p>
        </w:tc>
        <w:tc>
          <w:tcPr>
            <w:tcW w:w="6657" w:type="dxa"/>
          </w:tcPr>
          <w:p w14:paraId="4DD0926E" w14:textId="0E9D8FFA" w:rsidR="004E6ABF" w:rsidRDefault="004E6ABF">
            <w:pPr>
              <w:rPr>
                <w:rFonts w:ascii="Calibri" w:hAnsi="Calibri" w:cs="Calibri"/>
              </w:rPr>
            </w:pPr>
            <w:r w:rsidRPr="004E6ABF">
              <w:rPr>
                <w:rFonts w:ascii="Calibri" w:hAnsi="Calibri" w:cs="Calibri"/>
              </w:rPr>
              <w:t>Ağaçtan, tahtadan yapılmış</w:t>
            </w:r>
          </w:p>
        </w:tc>
      </w:tr>
      <w:tr w:rsidR="004E6ABF" w14:paraId="3AFA6163" w14:textId="77777777" w:rsidTr="004E6ABF">
        <w:tc>
          <w:tcPr>
            <w:tcW w:w="2405" w:type="dxa"/>
          </w:tcPr>
          <w:p w14:paraId="51ECCDEB" w14:textId="256CD653" w:rsidR="004E6ABF" w:rsidRDefault="004E6ABF">
            <w:pPr>
              <w:rPr>
                <w:rFonts w:ascii="Calibri" w:hAnsi="Calibri" w:cs="Calibri"/>
              </w:rPr>
            </w:pPr>
          </w:p>
        </w:tc>
        <w:tc>
          <w:tcPr>
            <w:tcW w:w="6657" w:type="dxa"/>
          </w:tcPr>
          <w:p w14:paraId="04A4A27E" w14:textId="681E02BF" w:rsidR="004E6ABF" w:rsidRDefault="004E6ABF">
            <w:pPr>
              <w:rPr>
                <w:rFonts w:ascii="Calibri" w:hAnsi="Calibri" w:cs="Calibri"/>
              </w:rPr>
            </w:pPr>
            <w:r w:rsidRPr="004E6ABF">
              <w:rPr>
                <w:rFonts w:ascii="Calibri" w:hAnsi="Calibri" w:cs="Calibri"/>
              </w:rPr>
              <w:t>Bir yapının yanlarını dışa karşı koruyan, iç bölümlerini birbirinden ayıran, taş, tuğla vb. gereçlerden yapılan veya örülen dikey düzlem</w:t>
            </w:r>
          </w:p>
        </w:tc>
      </w:tr>
      <w:tr w:rsidR="00AD6A4A" w14:paraId="1BE10787" w14:textId="77777777" w:rsidTr="004E6ABF">
        <w:tc>
          <w:tcPr>
            <w:tcW w:w="2405" w:type="dxa"/>
          </w:tcPr>
          <w:p w14:paraId="1434D7F5" w14:textId="5B670225" w:rsidR="00AD6A4A" w:rsidRPr="004E6ABF" w:rsidRDefault="00AD6A4A">
            <w:pPr>
              <w:rPr>
                <w:rFonts w:ascii="Calibri" w:hAnsi="Calibri" w:cs="Calibri"/>
                <w:color w:val="FF0000"/>
              </w:rPr>
            </w:pPr>
          </w:p>
        </w:tc>
        <w:tc>
          <w:tcPr>
            <w:tcW w:w="6657" w:type="dxa"/>
          </w:tcPr>
          <w:p w14:paraId="4A4D8B2D" w14:textId="32D58053" w:rsidR="00AD6A4A" w:rsidRPr="004E6ABF" w:rsidRDefault="00AD6A4A">
            <w:pPr>
              <w:rPr>
                <w:rFonts w:ascii="Calibri" w:hAnsi="Calibri" w:cs="Calibri"/>
              </w:rPr>
            </w:pPr>
            <w:r w:rsidRPr="00AD6A4A">
              <w:rPr>
                <w:rFonts w:ascii="Calibri" w:hAnsi="Calibri" w:cs="Calibri"/>
              </w:rPr>
              <w:t>Barınmak veya başka amaçlarla kullanılmak için yapılmış her türlü mimarlık eseri</w:t>
            </w:r>
          </w:p>
        </w:tc>
      </w:tr>
    </w:tbl>
    <w:p w14:paraId="1965663A" w14:textId="77777777" w:rsidR="0008293F" w:rsidRDefault="0008293F">
      <w:pPr>
        <w:rPr>
          <w:rFonts w:ascii="Calibri" w:hAnsi="Calibri" w:cs="Calibri"/>
        </w:rPr>
      </w:pPr>
    </w:p>
    <w:p w14:paraId="05345BD6" w14:textId="77777777" w:rsidR="0008293F" w:rsidRPr="00017322" w:rsidRDefault="0008293F">
      <w:pPr>
        <w:rPr>
          <w:rFonts w:ascii="Calibri" w:hAnsi="Calibri" w:cs="Calibri"/>
        </w:rPr>
      </w:pPr>
    </w:p>
    <w:p w14:paraId="5E4599F0" w14:textId="2F2F66C7" w:rsidR="00284F6E" w:rsidRPr="005E63F7" w:rsidRDefault="00E555CF">
      <w:pPr>
        <w:rPr>
          <w:rFonts w:ascii="Calibri" w:hAnsi="Calibri" w:cs="Calibri"/>
          <w:color w:val="00B0F0"/>
        </w:rPr>
      </w:pPr>
      <w:r w:rsidRPr="005E63F7">
        <w:rPr>
          <w:rFonts w:ascii="Calibri" w:hAnsi="Calibri" w:cs="Calibri"/>
          <w:color w:val="00B0F0"/>
        </w:rPr>
        <w:t xml:space="preserve">T.7.3.9. Çekim eklerinin işlevlerini ayırt eder. </w:t>
      </w:r>
    </w:p>
    <w:p w14:paraId="4C8F1973" w14:textId="2FCF6E43" w:rsidR="0008293F" w:rsidRPr="009A3C19" w:rsidRDefault="0008293F">
      <w:pPr>
        <w:rPr>
          <w:rFonts w:ascii="Calibri" w:hAnsi="Calibri" w:cs="Calibri"/>
          <w:b/>
          <w:bCs/>
        </w:rPr>
      </w:pPr>
      <w:r w:rsidRPr="009A3C19">
        <w:rPr>
          <w:rFonts w:ascii="Calibri" w:hAnsi="Calibri" w:cs="Calibri"/>
          <w:b/>
          <w:bCs/>
        </w:rPr>
        <w:t>Aşağıdaki tabloda verilen cümlelerde yer alan çekimli fiillerin hangi kip ve kişi eklerini aldığını belirleyerek ilgili kutulara örnekteki gibi yazınız.</w:t>
      </w:r>
      <w:r w:rsidR="007832F3">
        <w:rPr>
          <w:rFonts w:ascii="Calibri" w:hAnsi="Calibri" w:cs="Calibri"/>
          <w:b/>
          <w:bCs/>
        </w:rPr>
        <w:t xml:space="preserve"> (</w:t>
      </w:r>
      <w:r w:rsidR="00ED1063">
        <w:rPr>
          <w:rFonts w:ascii="Calibri" w:hAnsi="Calibri" w:cs="Calibri"/>
          <w:b/>
          <w:bCs/>
        </w:rPr>
        <w:t>18</w:t>
      </w:r>
      <w:r w:rsidR="007832F3">
        <w:rPr>
          <w:rFonts w:ascii="Calibri" w:hAnsi="Calibri" w:cs="Calibri"/>
          <w:b/>
          <w:bCs/>
        </w:rPr>
        <w:t xml:space="preserve"> Puan)</w:t>
      </w:r>
    </w:p>
    <w:tbl>
      <w:tblPr>
        <w:tblStyle w:val="TabloKlavuzu"/>
        <w:tblW w:w="0" w:type="auto"/>
        <w:tblLook w:val="04A0" w:firstRow="1" w:lastRow="0" w:firstColumn="1" w:lastColumn="0" w:noHBand="0" w:noVBand="1"/>
      </w:tblPr>
      <w:tblGrid>
        <w:gridCol w:w="6091"/>
        <w:gridCol w:w="1559"/>
        <w:gridCol w:w="1412"/>
      </w:tblGrid>
      <w:tr w:rsidR="0008293F" w:rsidRPr="0008293F" w14:paraId="3C99B70C" w14:textId="77777777" w:rsidTr="0008293F">
        <w:tc>
          <w:tcPr>
            <w:tcW w:w="6091" w:type="dxa"/>
          </w:tcPr>
          <w:p w14:paraId="2D92E8A9" w14:textId="178D1B8C" w:rsidR="0008293F" w:rsidRPr="0008293F" w:rsidRDefault="0008293F" w:rsidP="0008293F">
            <w:pPr>
              <w:jc w:val="center"/>
              <w:rPr>
                <w:rFonts w:ascii="Calibri" w:hAnsi="Calibri" w:cs="Calibri"/>
                <w:b/>
                <w:bCs/>
              </w:rPr>
            </w:pPr>
            <w:r w:rsidRPr="0008293F">
              <w:rPr>
                <w:rFonts w:ascii="Calibri" w:hAnsi="Calibri" w:cs="Calibri"/>
                <w:b/>
                <w:bCs/>
              </w:rPr>
              <w:t>Cümleler</w:t>
            </w:r>
          </w:p>
        </w:tc>
        <w:tc>
          <w:tcPr>
            <w:tcW w:w="1559" w:type="dxa"/>
          </w:tcPr>
          <w:p w14:paraId="77F478A4" w14:textId="71898BC4" w:rsidR="0008293F" w:rsidRPr="0008293F" w:rsidRDefault="0008293F" w:rsidP="0008293F">
            <w:pPr>
              <w:jc w:val="center"/>
              <w:rPr>
                <w:rFonts w:ascii="Calibri" w:hAnsi="Calibri" w:cs="Calibri"/>
                <w:b/>
                <w:bCs/>
              </w:rPr>
            </w:pPr>
            <w:r w:rsidRPr="0008293F">
              <w:rPr>
                <w:rFonts w:ascii="Calibri" w:hAnsi="Calibri" w:cs="Calibri"/>
                <w:b/>
                <w:bCs/>
              </w:rPr>
              <w:t>Kip</w:t>
            </w:r>
          </w:p>
        </w:tc>
        <w:tc>
          <w:tcPr>
            <w:tcW w:w="1412" w:type="dxa"/>
          </w:tcPr>
          <w:p w14:paraId="78C51A95" w14:textId="7D96F964" w:rsidR="0008293F" w:rsidRPr="0008293F" w:rsidRDefault="0008293F" w:rsidP="0008293F">
            <w:pPr>
              <w:jc w:val="center"/>
              <w:rPr>
                <w:rFonts w:ascii="Calibri" w:hAnsi="Calibri" w:cs="Calibri"/>
                <w:b/>
                <w:bCs/>
              </w:rPr>
            </w:pPr>
            <w:r w:rsidRPr="0008293F">
              <w:rPr>
                <w:rFonts w:ascii="Calibri" w:hAnsi="Calibri" w:cs="Calibri"/>
                <w:b/>
                <w:bCs/>
              </w:rPr>
              <w:t>Kişi</w:t>
            </w:r>
          </w:p>
        </w:tc>
      </w:tr>
      <w:tr w:rsidR="0008293F" w14:paraId="20F1DDC3" w14:textId="77777777" w:rsidTr="0008293F">
        <w:tc>
          <w:tcPr>
            <w:tcW w:w="6091" w:type="dxa"/>
          </w:tcPr>
          <w:p w14:paraId="70101701" w14:textId="2C28BD70" w:rsidR="0008293F" w:rsidRDefault="0008293F">
            <w:pPr>
              <w:rPr>
                <w:rFonts w:ascii="Calibri" w:hAnsi="Calibri" w:cs="Calibri"/>
              </w:rPr>
            </w:pPr>
            <w:r>
              <w:rPr>
                <w:rFonts w:ascii="Calibri" w:hAnsi="Calibri" w:cs="Calibri"/>
              </w:rPr>
              <w:t xml:space="preserve">Dün akşam uzun süre ders çalıştım. </w:t>
            </w:r>
          </w:p>
        </w:tc>
        <w:tc>
          <w:tcPr>
            <w:tcW w:w="1559" w:type="dxa"/>
          </w:tcPr>
          <w:p w14:paraId="344F84CA" w14:textId="4AA30AB2" w:rsidR="0008293F" w:rsidRDefault="0008293F">
            <w:pPr>
              <w:rPr>
                <w:rFonts w:ascii="Calibri" w:hAnsi="Calibri" w:cs="Calibri"/>
              </w:rPr>
            </w:pPr>
            <w:r w:rsidRPr="0008293F">
              <w:rPr>
                <w:rFonts w:ascii="Calibri" w:hAnsi="Calibri" w:cs="Calibri"/>
              </w:rPr>
              <w:t>Görülen geçmiş zaman</w:t>
            </w:r>
          </w:p>
        </w:tc>
        <w:tc>
          <w:tcPr>
            <w:tcW w:w="1412" w:type="dxa"/>
          </w:tcPr>
          <w:p w14:paraId="69A603EF" w14:textId="4B9F8ADB" w:rsidR="0008293F" w:rsidRDefault="00FC5E3C">
            <w:pPr>
              <w:rPr>
                <w:rFonts w:ascii="Calibri" w:hAnsi="Calibri" w:cs="Calibri"/>
              </w:rPr>
            </w:pPr>
            <w:r>
              <w:rPr>
                <w:rFonts w:ascii="Calibri" w:hAnsi="Calibri" w:cs="Calibri"/>
              </w:rPr>
              <w:t>1</w:t>
            </w:r>
            <w:r w:rsidR="0008293F" w:rsidRPr="0008293F">
              <w:rPr>
                <w:rFonts w:ascii="Calibri" w:hAnsi="Calibri" w:cs="Calibri"/>
              </w:rPr>
              <w:t>. tekil kişi</w:t>
            </w:r>
          </w:p>
        </w:tc>
      </w:tr>
      <w:tr w:rsidR="0008293F" w14:paraId="7A7A4BDB" w14:textId="77777777" w:rsidTr="0008293F">
        <w:tc>
          <w:tcPr>
            <w:tcW w:w="6091" w:type="dxa"/>
          </w:tcPr>
          <w:p w14:paraId="5F63B075" w14:textId="77777777" w:rsidR="0008293F" w:rsidRDefault="00883AD1">
            <w:pPr>
              <w:rPr>
                <w:rFonts w:ascii="Calibri" w:hAnsi="Calibri" w:cs="Calibri"/>
              </w:rPr>
            </w:pPr>
            <w:r>
              <w:rPr>
                <w:rFonts w:ascii="Calibri" w:hAnsi="Calibri" w:cs="Calibri"/>
              </w:rPr>
              <w:t>Zarfın üzerinde ne yazıyor acaba?</w:t>
            </w:r>
          </w:p>
          <w:p w14:paraId="79D557EE" w14:textId="4470A29C" w:rsidR="00320497" w:rsidRDefault="00320497">
            <w:pPr>
              <w:rPr>
                <w:rFonts w:ascii="Calibri" w:hAnsi="Calibri" w:cs="Calibri"/>
              </w:rPr>
            </w:pPr>
          </w:p>
        </w:tc>
        <w:tc>
          <w:tcPr>
            <w:tcW w:w="1559" w:type="dxa"/>
          </w:tcPr>
          <w:p w14:paraId="089B3A5A" w14:textId="19CA3709" w:rsidR="0008293F" w:rsidRPr="00B95E6E" w:rsidRDefault="0008293F">
            <w:pPr>
              <w:rPr>
                <w:rFonts w:ascii="Calibri" w:hAnsi="Calibri" w:cs="Calibri"/>
                <w:color w:val="FF0000"/>
              </w:rPr>
            </w:pPr>
          </w:p>
        </w:tc>
        <w:tc>
          <w:tcPr>
            <w:tcW w:w="1412" w:type="dxa"/>
          </w:tcPr>
          <w:p w14:paraId="461A4FF5" w14:textId="7D67686E" w:rsidR="0008293F" w:rsidRPr="00B95E6E" w:rsidRDefault="0008293F">
            <w:pPr>
              <w:rPr>
                <w:rFonts w:ascii="Calibri" w:hAnsi="Calibri" w:cs="Calibri"/>
                <w:color w:val="FF0000"/>
              </w:rPr>
            </w:pPr>
          </w:p>
        </w:tc>
      </w:tr>
      <w:tr w:rsidR="0008293F" w14:paraId="17331231" w14:textId="77777777" w:rsidTr="0008293F">
        <w:tc>
          <w:tcPr>
            <w:tcW w:w="6091" w:type="dxa"/>
          </w:tcPr>
          <w:p w14:paraId="4782B904" w14:textId="77777777" w:rsidR="0008293F" w:rsidRDefault="000C507F">
            <w:pPr>
              <w:rPr>
                <w:rFonts w:ascii="Calibri" w:hAnsi="Calibri" w:cs="Calibri"/>
              </w:rPr>
            </w:pPr>
            <w:r>
              <w:rPr>
                <w:rFonts w:ascii="Calibri" w:hAnsi="Calibri" w:cs="Calibri"/>
              </w:rPr>
              <w:t>Çok küçük yaşlarda sanata ilgi duymaya başlamış</w:t>
            </w:r>
            <w:r w:rsidR="00554D40">
              <w:rPr>
                <w:rFonts w:ascii="Calibri" w:hAnsi="Calibri" w:cs="Calibri"/>
              </w:rPr>
              <w:t>sın</w:t>
            </w:r>
            <w:r>
              <w:rPr>
                <w:rFonts w:ascii="Calibri" w:hAnsi="Calibri" w:cs="Calibri"/>
              </w:rPr>
              <w:t xml:space="preserve">. </w:t>
            </w:r>
          </w:p>
          <w:p w14:paraId="0D3368F5" w14:textId="397CCCC4" w:rsidR="00320497" w:rsidRDefault="00320497">
            <w:pPr>
              <w:rPr>
                <w:rFonts w:ascii="Calibri" w:hAnsi="Calibri" w:cs="Calibri"/>
              </w:rPr>
            </w:pPr>
          </w:p>
        </w:tc>
        <w:tc>
          <w:tcPr>
            <w:tcW w:w="1559" w:type="dxa"/>
          </w:tcPr>
          <w:p w14:paraId="084E3EFF" w14:textId="7DAE15D4" w:rsidR="0008293F" w:rsidRPr="00B95E6E" w:rsidRDefault="0008293F">
            <w:pPr>
              <w:rPr>
                <w:rFonts w:ascii="Calibri" w:hAnsi="Calibri" w:cs="Calibri"/>
                <w:color w:val="FF0000"/>
              </w:rPr>
            </w:pPr>
          </w:p>
        </w:tc>
        <w:tc>
          <w:tcPr>
            <w:tcW w:w="1412" w:type="dxa"/>
          </w:tcPr>
          <w:p w14:paraId="3CD374C2" w14:textId="031E4032" w:rsidR="0008293F" w:rsidRPr="00B95E6E" w:rsidRDefault="0008293F">
            <w:pPr>
              <w:rPr>
                <w:rFonts w:ascii="Calibri" w:hAnsi="Calibri" w:cs="Calibri"/>
                <w:color w:val="FF0000"/>
              </w:rPr>
            </w:pPr>
          </w:p>
        </w:tc>
      </w:tr>
      <w:tr w:rsidR="0008293F" w14:paraId="29F2086B" w14:textId="77777777" w:rsidTr="0008293F">
        <w:tc>
          <w:tcPr>
            <w:tcW w:w="6091" w:type="dxa"/>
          </w:tcPr>
          <w:p w14:paraId="2041B485" w14:textId="77777777" w:rsidR="0008293F" w:rsidRDefault="009B317A">
            <w:pPr>
              <w:rPr>
                <w:rFonts w:ascii="Calibri" w:hAnsi="Calibri" w:cs="Calibri"/>
              </w:rPr>
            </w:pPr>
            <w:r>
              <w:rPr>
                <w:rFonts w:ascii="Calibri" w:hAnsi="Calibri" w:cs="Calibri"/>
              </w:rPr>
              <w:t>Bir saat sonra seni arayac</w:t>
            </w:r>
            <w:r w:rsidR="0077650E">
              <w:rPr>
                <w:rFonts w:ascii="Calibri" w:hAnsi="Calibri" w:cs="Calibri"/>
              </w:rPr>
              <w:t xml:space="preserve">aklar. </w:t>
            </w:r>
          </w:p>
          <w:p w14:paraId="40BD194E" w14:textId="68AD1861" w:rsidR="00320497" w:rsidRDefault="00320497">
            <w:pPr>
              <w:rPr>
                <w:rFonts w:ascii="Calibri" w:hAnsi="Calibri" w:cs="Calibri"/>
              </w:rPr>
            </w:pPr>
          </w:p>
        </w:tc>
        <w:tc>
          <w:tcPr>
            <w:tcW w:w="1559" w:type="dxa"/>
          </w:tcPr>
          <w:p w14:paraId="31808BD8" w14:textId="1A8863BF" w:rsidR="0008293F" w:rsidRPr="00B95E6E" w:rsidRDefault="0008293F">
            <w:pPr>
              <w:rPr>
                <w:rFonts w:ascii="Calibri" w:hAnsi="Calibri" w:cs="Calibri"/>
                <w:color w:val="FF0000"/>
              </w:rPr>
            </w:pPr>
          </w:p>
        </w:tc>
        <w:tc>
          <w:tcPr>
            <w:tcW w:w="1412" w:type="dxa"/>
          </w:tcPr>
          <w:p w14:paraId="2B81B463" w14:textId="3A9177EF" w:rsidR="0008293F" w:rsidRPr="00B95E6E" w:rsidRDefault="0008293F">
            <w:pPr>
              <w:rPr>
                <w:rFonts w:ascii="Calibri" w:hAnsi="Calibri" w:cs="Calibri"/>
                <w:color w:val="FF0000"/>
              </w:rPr>
            </w:pPr>
          </w:p>
        </w:tc>
      </w:tr>
    </w:tbl>
    <w:p w14:paraId="47138BAB" w14:textId="77777777" w:rsidR="0008293F" w:rsidRDefault="0008293F">
      <w:pPr>
        <w:rPr>
          <w:rFonts w:ascii="Calibri" w:hAnsi="Calibri" w:cs="Calibri"/>
        </w:rPr>
      </w:pPr>
    </w:p>
    <w:p w14:paraId="1D050A6E" w14:textId="77777777" w:rsidR="0008293F" w:rsidRPr="00017322" w:rsidRDefault="0008293F">
      <w:pPr>
        <w:rPr>
          <w:rFonts w:ascii="Calibri" w:hAnsi="Calibri" w:cs="Calibri"/>
        </w:rPr>
      </w:pPr>
    </w:p>
    <w:p w14:paraId="592481EA" w14:textId="79737B14" w:rsidR="00E555CF" w:rsidRPr="005E63F7" w:rsidRDefault="00E555CF">
      <w:pPr>
        <w:rPr>
          <w:rFonts w:ascii="Calibri" w:hAnsi="Calibri" w:cs="Calibri"/>
          <w:color w:val="00B0F0"/>
        </w:rPr>
      </w:pPr>
      <w:r w:rsidRPr="005E63F7">
        <w:rPr>
          <w:rFonts w:ascii="Calibri" w:hAnsi="Calibri" w:cs="Calibri"/>
          <w:color w:val="00B0F0"/>
        </w:rPr>
        <w:t xml:space="preserve">T.7.3.12. Fiillerin anlam özelliklerini fark eder. </w:t>
      </w:r>
    </w:p>
    <w:p w14:paraId="30DB642A" w14:textId="77777777" w:rsidR="0008293F" w:rsidRDefault="0008293F">
      <w:pPr>
        <w:rPr>
          <w:rFonts w:ascii="Calibri" w:hAnsi="Calibri" w:cs="Calibri"/>
        </w:rPr>
      </w:pPr>
      <w:r w:rsidRPr="0008293F">
        <w:rPr>
          <w:rFonts w:ascii="Calibri" w:hAnsi="Calibri" w:cs="Calibri"/>
        </w:rPr>
        <w:t xml:space="preserve">Öznenin kendi isteği ile gerçekleşen ve bir nesneyi etkilediği fiillere iş (kılış), öznenin süreklilik gösteren bir durumunu anlatan ve nesne alamayan fiillere durum, öznenin kendi iradesi dışında geçirdiği değişimi bildiren fiillere oluş fiili denir. </w:t>
      </w:r>
    </w:p>
    <w:p w14:paraId="3853B45E" w14:textId="05CD8CA4" w:rsidR="0008293F" w:rsidRPr="009A3C19" w:rsidRDefault="0008293F">
      <w:pPr>
        <w:rPr>
          <w:rFonts w:ascii="Calibri" w:hAnsi="Calibri" w:cs="Calibri"/>
          <w:b/>
          <w:bCs/>
        </w:rPr>
      </w:pPr>
      <w:r w:rsidRPr="009A3C19">
        <w:rPr>
          <w:rFonts w:ascii="Calibri" w:hAnsi="Calibri" w:cs="Calibri"/>
          <w:b/>
          <w:bCs/>
        </w:rPr>
        <w:t xml:space="preserve">Bu açıklamaya göre aşağıdaki altı çizili fiillerin anlam özelliğini yazınız. </w:t>
      </w:r>
      <w:r w:rsidR="007832F3">
        <w:rPr>
          <w:rFonts w:ascii="Calibri" w:hAnsi="Calibri" w:cs="Calibri"/>
          <w:b/>
          <w:bCs/>
        </w:rPr>
        <w:t>(1</w:t>
      </w:r>
      <w:r w:rsidR="00BE6F70">
        <w:rPr>
          <w:rFonts w:ascii="Calibri" w:hAnsi="Calibri" w:cs="Calibri"/>
          <w:b/>
          <w:bCs/>
        </w:rPr>
        <w:t>2</w:t>
      </w:r>
      <w:r w:rsidR="007832F3">
        <w:rPr>
          <w:rFonts w:ascii="Calibri" w:hAnsi="Calibri" w:cs="Calibri"/>
          <w:b/>
          <w:bCs/>
        </w:rPr>
        <w:t xml:space="preserve"> Puan)</w:t>
      </w:r>
    </w:p>
    <w:p w14:paraId="45CF9A0C" w14:textId="791174E4" w:rsidR="0008293F" w:rsidRDefault="0008293F">
      <w:pPr>
        <w:rPr>
          <w:rFonts w:ascii="Calibri" w:hAnsi="Calibri" w:cs="Calibri"/>
        </w:rPr>
      </w:pPr>
      <w:r w:rsidRPr="0008293F">
        <w:rPr>
          <w:rFonts w:ascii="Calibri" w:hAnsi="Calibri" w:cs="Calibri"/>
        </w:rPr>
        <w:t xml:space="preserve">a) </w:t>
      </w:r>
      <w:r w:rsidR="00CC3950">
        <w:rPr>
          <w:rFonts w:ascii="Calibri" w:hAnsi="Calibri" w:cs="Calibri"/>
        </w:rPr>
        <w:t>Her sabah düzenli olarak yürüyorum.</w:t>
      </w:r>
      <w:r w:rsidRPr="0008293F">
        <w:rPr>
          <w:rFonts w:ascii="Calibri" w:hAnsi="Calibri" w:cs="Calibri"/>
        </w:rPr>
        <w:t xml:space="preserve">  ……………</w:t>
      </w:r>
      <w:r w:rsidR="002963FC">
        <w:rPr>
          <w:rFonts w:ascii="Calibri" w:hAnsi="Calibri" w:cs="Calibri"/>
        </w:rPr>
        <w:t>………..</w:t>
      </w:r>
      <w:r w:rsidRPr="0008293F">
        <w:rPr>
          <w:rFonts w:ascii="Calibri" w:hAnsi="Calibri" w:cs="Calibri"/>
        </w:rPr>
        <w:t xml:space="preserve">………………………… </w:t>
      </w:r>
    </w:p>
    <w:p w14:paraId="162734ED" w14:textId="4E9C4BF2" w:rsidR="0008293F" w:rsidRDefault="0008293F">
      <w:pPr>
        <w:rPr>
          <w:rFonts w:ascii="Calibri" w:hAnsi="Calibri" w:cs="Calibri"/>
        </w:rPr>
      </w:pPr>
      <w:r w:rsidRPr="0008293F">
        <w:rPr>
          <w:rFonts w:ascii="Calibri" w:hAnsi="Calibri" w:cs="Calibri"/>
        </w:rPr>
        <w:t xml:space="preserve">b) </w:t>
      </w:r>
      <w:r w:rsidR="00CC3950">
        <w:rPr>
          <w:rFonts w:ascii="Calibri" w:hAnsi="Calibri" w:cs="Calibri"/>
        </w:rPr>
        <w:t>Dün gün boyunca evi temizledim.</w:t>
      </w:r>
      <w:r w:rsidRPr="0008293F">
        <w:rPr>
          <w:rFonts w:ascii="Calibri" w:hAnsi="Calibri" w:cs="Calibri"/>
        </w:rPr>
        <w:t xml:space="preserve"> ……………………………………</w:t>
      </w:r>
      <w:r w:rsidR="002963FC">
        <w:rPr>
          <w:rFonts w:ascii="Calibri" w:hAnsi="Calibri" w:cs="Calibri"/>
        </w:rPr>
        <w:t>………………</w:t>
      </w:r>
      <w:r w:rsidRPr="0008293F">
        <w:rPr>
          <w:rFonts w:ascii="Calibri" w:hAnsi="Calibri" w:cs="Calibri"/>
        </w:rPr>
        <w:t xml:space="preserve">… </w:t>
      </w:r>
    </w:p>
    <w:p w14:paraId="560B150B" w14:textId="5D1A5FAD" w:rsidR="0008293F" w:rsidRDefault="0008293F">
      <w:pPr>
        <w:rPr>
          <w:rFonts w:ascii="Calibri" w:hAnsi="Calibri" w:cs="Calibri"/>
        </w:rPr>
      </w:pPr>
      <w:r w:rsidRPr="0008293F">
        <w:rPr>
          <w:rFonts w:ascii="Calibri" w:hAnsi="Calibri" w:cs="Calibri"/>
        </w:rPr>
        <w:t xml:space="preserve">c) </w:t>
      </w:r>
      <w:r w:rsidR="00CC3950">
        <w:rPr>
          <w:rFonts w:ascii="Calibri" w:hAnsi="Calibri" w:cs="Calibri"/>
        </w:rPr>
        <w:t>Dondurma dolaptan çıkınca hemen erimiş.</w:t>
      </w:r>
      <w:r w:rsidRPr="0008293F">
        <w:rPr>
          <w:rFonts w:ascii="Calibri" w:hAnsi="Calibri" w:cs="Calibri"/>
        </w:rPr>
        <w:t xml:space="preserve">  </w:t>
      </w:r>
      <w:r w:rsidR="002963FC">
        <w:rPr>
          <w:rFonts w:ascii="Calibri" w:hAnsi="Calibri" w:cs="Calibri"/>
        </w:rPr>
        <w:t>……….</w:t>
      </w:r>
      <w:r w:rsidRPr="0008293F">
        <w:rPr>
          <w:rFonts w:ascii="Calibri" w:hAnsi="Calibri" w:cs="Calibri"/>
        </w:rPr>
        <w:t>……………………</w:t>
      </w:r>
      <w:r w:rsidR="002963FC">
        <w:rPr>
          <w:rFonts w:ascii="Calibri" w:hAnsi="Calibri" w:cs="Calibri"/>
        </w:rPr>
        <w:t>.</w:t>
      </w:r>
      <w:r w:rsidRPr="0008293F">
        <w:rPr>
          <w:rFonts w:ascii="Calibri" w:hAnsi="Calibri" w:cs="Calibri"/>
        </w:rPr>
        <w:t>…………</w:t>
      </w:r>
    </w:p>
    <w:p w14:paraId="1288C18D" w14:textId="77777777" w:rsidR="00E555CF" w:rsidRPr="005E63F7" w:rsidRDefault="00E555CF">
      <w:pPr>
        <w:rPr>
          <w:rFonts w:ascii="Calibri" w:hAnsi="Calibri" w:cs="Calibri"/>
          <w:color w:val="00B0F0"/>
        </w:rPr>
      </w:pPr>
      <w:r w:rsidRPr="005E63F7">
        <w:rPr>
          <w:rFonts w:ascii="Calibri" w:hAnsi="Calibri" w:cs="Calibri"/>
          <w:color w:val="00B0F0"/>
        </w:rPr>
        <w:lastRenderedPageBreak/>
        <w:t xml:space="preserve">T.7.3.16. Metnin konusunu belirler. </w:t>
      </w:r>
    </w:p>
    <w:p w14:paraId="6645B3AB" w14:textId="77777777" w:rsidR="00D815B1" w:rsidRPr="00D815B1" w:rsidRDefault="00D815B1">
      <w:pPr>
        <w:rPr>
          <w:rFonts w:ascii="Calibri" w:hAnsi="Calibri" w:cs="Calibri"/>
        </w:rPr>
      </w:pPr>
      <w:r w:rsidRPr="00D815B1">
        <w:rPr>
          <w:rFonts w:ascii="Calibri" w:hAnsi="Calibri" w:cs="Calibri"/>
        </w:rPr>
        <w:t xml:space="preserve">Apollo kelebeği, Avrupa’nın batısından Asya’nın doğusuna kadar uzanan geniş bir bölgede görülebilir. Ülkemizdeyse genellikle 1.000 metrenin üstündeki yüksekliklerde, çiçekli çayırlarda ve kayalıklarda yaşar. Kanatlarının kenarları yarı saydam beyaz-gridir. Ön kanatlarındaki dikdörtgenimsi siyah ve arka kanatlarındaki parlak kırmızımsı göze benzeyen desenleriyle ayırt edilebilir. </w:t>
      </w:r>
    </w:p>
    <w:p w14:paraId="3D878F7D" w14:textId="64956404" w:rsidR="00D815B1" w:rsidRDefault="009A3C19">
      <w:pPr>
        <w:rPr>
          <w:rFonts w:ascii="Calibri" w:hAnsi="Calibri" w:cs="Calibri"/>
        </w:rPr>
      </w:pPr>
      <w:r w:rsidRPr="009A3C19">
        <w:rPr>
          <w:rFonts w:ascii="Calibri" w:hAnsi="Calibri" w:cs="Calibri"/>
          <w:b/>
          <w:bCs/>
        </w:rPr>
        <w:t>Bu metnin konusunu yazınız.</w:t>
      </w:r>
      <w:r w:rsidRPr="009A3C19">
        <w:rPr>
          <w:rFonts w:ascii="Calibri" w:hAnsi="Calibri" w:cs="Calibri"/>
        </w:rPr>
        <w:t xml:space="preserve"> </w:t>
      </w:r>
      <w:r w:rsidR="00ED1063" w:rsidRPr="00ED1063">
        <w:rPr>
          <w:rFonts w:ascii="Calibri" w:hAnsi="Calibri" w:cs="Calibri"/>
          <w:b/>
          <w:bCs/>
        </w:rPr>
        <w:t>(10 Puan)</w:t>
      </w:r>
    </w:p>
    <w:p w14:paraId="024398A9" w14:textId="10E395DE" w:rsidR="009A3C19" w:rsidRPr="00A26B30" w:rsidRDefault="009A3C19">
      <w:pPr>
        <w:rPr>
          <w:rFonts w:ascii="Calibri" w:hAnsi="Calibri" w:cs="Calibri"/>
        </w:rPr>
      </w:pPr>
      <w:r w:rsidRPr="00A26B30">
        <w:rPr>
          <w:rFonts w:ascii="Calibri" w:hAnsi="Calibri" w:cs="Calibri"/>
        </w:rPr>
        <w:t>…………………………………………………</w:t>
      </w:r>
      <w:r w:rsidR="00A26B30">
        <w:rPr>
          <w:rFonts w:ascii="Calibri" w:hAnsi="Calibri" w:cs="Calibri"/>
        </w:rPr>
        <w:t>……………………………………………………………………</w:t>
      </w:r>
      <w:r w:rsidRPr="00A26B30">
        <w:rPr>
          <w:rFonts w:ascii="Calibri" w:hAnsi="Calibri" w:cs="Calibri"/>
        </w:rPr>
        <w:t>…………………………………</w:t>
      </w:r>
    </w:p>
    <w:p w14:paraId="66910171" w14:textId="77777777" w:rsidR="009A3C19" w:rsidRPr="00017322" w:rsidRDefault="009A3C19">
      <w:pPr>
        <w:rPr>
          <w:rFonts w:ascii="Calibri" w:hAnsi="Calibri" w:cs="Calibri"/>
        </w:rPr>
      </w:pPr>
    </w:p>
    <w:p w14:paraId="1DEFEDBD" w14:textId="77777777" w:rsidR="00E555CF" w:rsidRPr="005E63F7" w:rsidRDefault="00E555CF">
      <w:pPr>
        <w:rPr>
          <w:rFonts w:ascii="Calibri" w:hAnsi="Calibri" w:cs="Calibri"/>
          <w:color w:val="00B0F0"/>
        </w:rPr>
      </w:pPr>
      <w:r w:rsidRPr="005E63F7">
        <w:rPr>
          <w:rFonts w:ascii="Calibri" w:hAnsi="Calibri" w:cs="Calibri"/>
          <w:color w:val="00B0F0"/>
        </w:rPr>
        <w:t xml:space="preserve">T.7.3.28. Okudukları ile ilgili çıkarımlarda bulunur. </w:t>
      </w:r>
    </w:p>
    <w:p w14:paraId="69EB4850" w14:textId="155A4B36" w:rsidR="009A3C19" w:rsidRPr="00EC3FAE" w:rsidRDefault="009A3C19">
      <w:pPr>
        <w:rPr>
          <w:rFonts w:ascii="Calibri" w:hAnsi="Calibri" w:cs="Calibri"/>
          <w:b/>
          <w:bCs/>
        </w:rPr>
      </w:pPr>
      <w:r w:rsidRPr="00EC3FAE">
        <w:rPr>
          <w:rFonts w:ascii="Calibri" w:hAnsi="Calibri" w:cs="Calibri"/>
          <w:b/>
          <w:bCs/>
        </w:rPr>
        <w:t>Aşağıda boş bırakılan yerlere yay ayraç içinde verilen anlam özelliklerine uygun cümleler yazınız.</w:t>
      </w:r>
      <w:r w:rsidR="00ED1063">
        <w:rPr>
          <w:rFonts w:ascii="Calibri" w:hAnsi="Calibri" w:cs="Calibri"/>
          <w:b/>
          <w:bCs/>
        </w:rPr>
        <w:t xml:space="preserve"> (15 Puan)</w:t>
      </w:r>
    </w:p>
    <w:p w14:paraId="3AE4FE2F" w14:textId="38C60A0B" w:rsidR="009A3C19" w:rsidRDefault="009A3C19">
      <w:pPr>
        <w:rPr>
          <w:rFonts w:ascii="Calibri" w:hAnsi="Calibri" w:cs="Calibri"/>
        </w:rPr>
      </w:pPr>
      <w:r w:rsidRPr="009A3C19">
        <w:rPr>
          <w:rFonts w:ascii="Calibri" w:hAnsi="Calibri" w:cs="Calibri"/>
        </w:rPr>
        <w:t xml:space="preserve"> a) ..................</w:t>
      </w:r>
      <w:r w:rsidR="000E17F8">
        <w:rPr>
          <w:rFonts w:ascii="Calibri" w:hAnsi="Calibri" w:cs="Calibri"/>
        </w:rPr>
        <w:t>............................................................................</w:t>
      </w:r>
      <w:r w:rsidRPr="009A3C19">
        <w:rPr>
          <w:rFonts w:ascii="Calibri" w:hAnsi="Calibri" w:cs="Calibri"/>
        </w:rPr>
        <w:t xml:space="preserve">............................... (Karşılaştırma) </w:t>
      </w:r>
    </w:p>
    <w:p w14:paraId="31F579D1" w14:textId="3BAA21AF" w:rsidR="009A3C19" w:rsidRDefault="009A3C19">
      <w:pPr>
        <w:rPr>
          <w:rFonts w:ascii="Calibri" w:hAnsi="Calibri" w:cs="Calibri"/>
        </w:rPr>
      </w:pPr>
      <w:r w:rsidRPr="009A3C19">
        <w:rPr>
          <w:rFonts w:ascii="Calibri" w:hAnsi="Calibri" w:cs="Calibri"/>
        </w:rPr>
        <w:t>b) ................</w:t>
      </w:r>
      <w:r w:rsidR="000E17F8">
        <w:rPr>
          <w:rFonts w:ascii="Calibri" w:hAnsi="Calibri" w:cs="Calibri"/>
        </w:rPr>
        <w:t>.........................................................</w:t>
      </w:r>
      <w:r w:rsidRPr="009A3C19">
        <w:rPr>
          <w:rFonts w:ascii="Calibri" w:hAnsi="Calibri" w:cs="Calibri"/>
        </w:rPr>
        <w:t xml:space="preserve">..................................................... (Benzetme) </w:t>
      </w:r>
    </w:p>
    <w:p w14:paraId="5C6B4312" w14:textId="25D21133" w:rsidR="009A3C19" w:rsidRPr="00017322" w:rsidRDefault="009A3C19">
      <w:pPr>
        <w:rPr>
          <w:rFonts w:ascii="Calibri" w:hAnsi="Calibri" w:cs="Calibri"/>
        </w:rPr>
      </w:pPr>
      <w:r w:rsidRPr="009A3C19">
        <w:rPr>
          <w:rFonts w:ascii="Calibri" w:hAnsi="Calibri" w:cs="Calibri"/>
        </w:rPr>
        <w:t>c) ..............</w:t>
      </w:r>
      <w:r w:rsidR="000E17F8">
        <w:rPr>
          <w:rFonts w:ascii="Calibri" w:hAnsi="Calibri" w:cs="Calibri"/>
        </w:rPr>
        <w:t>..........................................................................</w:t>
      </w:r>
      <w:r w:rsidRPr="009A3C19">
        <w:rPr>
          <w:rFonts w:ascii="Calibri" w:hAnsi="Calibri" w:cs="Calibri"/>
        </w:rPr>
        <w:t>...................................... (</w:t>
      </w:r>
      <w:r w:rsidR="00EC3FAE">
        <w:rPr>
          <w:rFonts w:ascii="Calibri" w:hAnsi="Calibri" w:cs="Calibri"/>
        </w:rPr>
        <w:t>Sebep-Sonuç</w:t>
      </w:r>
      <w:r w:rsidRPr="009A3C19">
        <w:rPr>
          <w:rFonts w:ascii="Calibri" w:hAnsi="Calibri" w:cs="Calibri"/>
        </w:rPr>
        <w:t>)</w:t>
      </w:r>
    </w:p>
    <w:p w14:paraId="3D7FC366" w14:textId="77777777" w:rsidR="00661940" w:rsidRDefault="00661940" w:rsidP="00661940">
      <w:pPr>
        <w:rPr>
          <w:rFonts w:ascii="Calibri" w:hAnsi="Calibri" w:cs="Calibri"/>
          <w:color w:val="00B0F0"/>
        </w:rPr>
      </w:pPr>
    </w:p>
    <w:p w14:paraId="4E1FE18F" w14:textId="59236252" w:rsidR="00661940" w:rsidRPr="005E63F7" w:rsidRDefault="00661940" w:rsidP="00661940">
      <w:pPr>
        <w:rPr>
          <w:rFonts w:ascii="Calibri" w:hAnsi="Calibri" w:cs="Calibri"/>
          <w:color w:val="00B0F0"/>
        </w:rPr>
      </w:pPr>
      <w:r w:rsidRPr="005E63F7">
        <w:rPr>
          <w:rFonts w:ascii="Calibri" w:hAnsi="Calibri" w:cs="Calibri"/>
          <w:color w:val="00B0F0"/>
        </w:rPr>
        <w:t>T.7.4.16. Yazdıklarını düzenler.</w:t>
      </w:r>
    </w:p>
    <w:p w14:paraId="381CF6ED" w14:textId="77777777" w:rsidR="00661940" w:rsidRDefault="00661940" w:rsidP="00661940">
      <w:pPr>
        <w:rPr>
          <w:rFonts w:ascii="Calibri" w:hAnsi="Calibri" w:cs="Calibri"/>
        </w:rPr>
      </w:pPr>
      <w:r w:rsidRPr="00BD444B">
        <w:rPr>
          <w:rFonts w:ascii="Calibri" w:hAnsi="Calibri" w:cs="Calibri"/>
        </w:rPr>
        <w:t xml:space="preserve">Hezarfen Ahmed </w:t>
      </w:r>
      <w:r>
        <w:rPr>
          <w:rFonts w:ascii="Calibri" w:hAnsi="Calibri" w:cs="Calibri"/>
        </w:rPr>
        <w:t>ç</w:t>
      </w:r>
      <w:r w:rsidRPr="00BD444B">
        <w:rPr>
          <w:rFonts w:ascii="Calibri" w:hAnsi="Calibri" w:cs="Calibri"/>
        </w:rPr>
        <w:t xml:space="preserve">elebinin, geliştirdiği düzenekle Galata </w:t>
      </w:r>
      <w:r>
        <w:rPr>
          <w:rFonts w:ascii="Calibri" w:hAnsi="Calibri" w:cs="Calibri"/>
        </w:rPr>
        <w:t>k</w:t>
      </w:r>
      <w:r w:rsidRPr="00BD444B">
        <w:rPr>
          <w:rFonts w:ascii="Calibri" w:hAnsi="Calibri" w:cs="Calibri"/>
        </w:rPr>
        <w:t xml:space="preserve">ulesinden havalandığı ve İstanbul </w:t>
      </w:r>
      <w:r>
        <w:rPr>
          <w:rFonts w:ascii="Calibri" w:hAnsi="Calibri" w:cs="Calibri"/>
        </w:rPr>
        <w:t>b</w:t>
      </w:r>
      <w:r w:rsidRPr="00BD444B">
        <w:rPr>
          <w:rFonts w:ascii="Calibri" w:hAnsi="Calibri" w:cs="Calibri"/>
        </w:rPr>
        <w:t>oğazını aşarak Üsküdar’a indiği söylenir.</w:t>
      </w:r>
    </w:p>
    <w:p w14:paraId="4A39C2FB" w14:textId="5FCE852B" w:rsidR="00661940" w:rsidRPr="00821A35" w:rsidRDefault="00661940" w:rsidP="00661940">
      <w:pPr>
        <w:rPr>
          <w:rFonts w:ascii="Calibri" w:hAnsi="Calibri" w:cs="Calibri"/>
          <w:b/>
          <w:bCs/>
        </w:rPr>
      </w:pPr>
      <w:r w:rsidRPr="00821A35">
        <w:rPr>
          <w:rFonts w:ascii="Calibri" w:hAnsi="Calibri" w:cs="Calibri"/>
          <w:b/>
          <w:bCs/>
        </w:rPr>
        <w:t>Bu cümleyi yazım kurallarına uygun olarak uygun boşluğa yeniden yazınız.</w:t>
      </w:r>
      <w:r w:rsidR="00ED1063">
        <w:rPr>
          <w:rFonts w:ascii="Calibri" w:hAnsi="Calibri" w:cs="Calibri"/>
          <w:b/>
          <w:bCs/>
        </w:rPr>
        <w:t xml:space="preserve"> </w:t>
      </w:r>
      <w:r w:rsidR="005714B9">
        <w:rPr>
          <w:rFonts w:ascii="Calibri" w:hAnsi="Calibri" w:cs="Calibri"/>
          <w:b/>
          <w:bCs/>
        </w:rPr>
        <w:t xml:space="preserve">(15 Puan) </w:t>
      </w:r>
    </w:p>
    <w:p w14:paraId="24F9EBB4" w14:textId="79F39761" w:rsidR="00661940" w:rsidRPr="008745B5" w:rsidRDefault="00661940" w:rsidP="00661940">
      <w:pPr>
        <w:rPr>
          <w:rFonts w:ascii="Calibri" w:hAnsi="Calibri" w:cs="Calibri"/>
        </w:rPr>
      </w:pPr>
      <w:r w:rsidRPr="008745B5">
        <w:rPr>
          <w:rFonts w:ascii="Calibri" w:hAnsi="Calibri" w:cs="Calibri"/>
        </w:rPr>
        <w:t>……………</w:t>
      </w:r>
      <w:r w:rsidR="008745B5">
        <w:rPr>
          <w:rFonts w:ascii="Calibri" w:hAnsi="Calibri" w:cs="Calibri"/>
        </w:rPr>
        <w:t>………………………………………………………………………………………………………………………………………………………………………………………………………………………………………………………………………………</w:t>
      </w:r>
      <w:r w:rsidRPr="008745B5">
        <w:rPr>
          <w:rFonts w:ascii="Calibri" w:hAnsi="Calibri" w:cs="Calibri"/>
        </w:rPr>
        <w:t>……………………………</w:t>
      </w:r>
    </w:p>
    <w:p w14:paraId="396D26DE" w14:textId="77777777" w:rsidR="00661940" w:rsidRDefault="00661940">
      <w:pPr>
        <w:rPr>
          <w:rFonts w:ascii="Calibri" w:hAnsi="Calibri" w:cs="Calibri"/>
        </w:rPr>
      </w:pPr>
    </w:p>
    <w:p w14:paraId="08D520C2" w14:textId="580C84DC" w:rsidR="00E555CF" w:rsidRPr="005E63F7" w:rsidRDefault="00E555CF">
      <w:pPr>
        <w:rPr>
          <w:rFonts w:ascii="Calibri" w:hAnsi="Calibri" w:cs="Calibri"/>
          <w:color w:val="00B0F0"/>
        </w:rPr>
      </w:pPr>
      <w:r w:rsidRPr="005E63F7">
        <w:rPr>
          <w:rFonts w:ascii="Calibri" w:hAnsi="Calibri" w:cs="Calibri"/>
          <w:color w:val="00B0F0"/>
        </w:rPr>
        <w:t xml:space="preserve">T.7.4.4. Yazma stratejilerini uygular. </w:t>
      </w:r>
    </w:p>
    <w:p w14:paraId="4DA91AC0" w14:textId="77975D99" w:rsidR="005E700F" w:rsidRDefault="005E700F">
      <w:pPr>
        <w:rPr>
          <w:rFonts w:ascii="Calibri" w:hAnsi="Calibri" w:cs="Calibri"/>
        </w:rPr>
      </w:pPr>
      <w:r w:rsidRPr="005E700F">
        <w:rPr>
          <w:rFonts w:ascii="Calibri" w:hAnsi="Calibri" w:cs="Calibri"/>
        </w:rPr>
        <w:t>Sevdiğiniz işi yaparsanız bir gün bile çalışmış sayılmazsınız.</w:t>
      </w:r>
    </w:p>
    <w:p w14:paraId="559666CD" w14:textId="44360D50" w:rsidR="005E700F" w:rsidRPr="005E700F" w:rsidRDefault="005E700F">
      <w:pPr>
        <w:rPr>
          <w:rFonts w:ascii="Calibri" w:hAnsi="Calibri" w:cs="Calibri"/>
        </w:rPr>
      </w:pPr>
      <w:r>
        <w:rPr>
          <w:rFonts w:ascii="Calibri" w:hAnsi="Calibri" w:cs="Calibri"/>
          <w:b/>
          <w:bCs/>
        </w:rPr>
        <w:t xml:space="preserve">                                                                                               </w:t>
      </w:r>
      <w:r w:rsidRPr="005E700F">
        <w:rPr>
          <w:rFonts w:ascii="Calibri" w:hAnsi="Calibri" w:cs="Calibri"/>
        </w:rPr>
        <w:t>Konfüçyüs</w:t>
      </w:r>
    </w:p>
    <w:p w14:paraId="1DF3697E" w14:textId="488F0227" w:rsidR="009A3C19" w:rsidRPr="009A3C19" w:rsidRDefault="009A3C19">
      <w:pPr>
        <w:rPr>
          <w:rFonts w:ascii="Calibri" w:hAnsi="Calibri" w:cs="Calibri"/>
          <w:b/>
          <w:bCs/>
        </w:rPr>
      </w:pPr>
      <w:r w:rsidRPr="009A3C19">
        <w:rPr>
          <w:rFonts w:ascii="Calibri" w:hAnsi="Calibri" w:cs="Calibri"/>
          <w:b/>
          <w:bCs/>
        </w:rPr>
        <w:t>Bu özdeyişten hareketle bir düşünce yazısı yazınız. Yazınızı oluştururken yazım ve noktalama kurallarına dikkat ediniz. Uygun bir başlık getirmeyi unutmayınız.</w:t>
      </w:r>
      <w:r w:rsidR="005714B9">
        <w:rPr>
          <w:rFonts w:ascii="Calibri" w:hAnsi="Calibri" w:cs="Calibri"/>
          <w:b/>
          <w:bCs/>
        </w:rPr>
        <w:t xml:space="preserve"> (10 Puan)</w:t>
      </w:r>
    </w:p>
    <w:p w14:paraId="5093443D" w14:textId="701216C3" w:rsidR="00062E4A" w:rsidRDefault="00821A35">
      <w:pPr>
        <w:rPr>
          <w:rFonts w:ascii="Calibri" w:hAnsi="Calibri" w:cs="Calibri"/>
        </w:rPr>
      </w:pPr>
      <w:r>
        <w:rPr>
          <w:rFonts w:ascii="Calibri" w:hAnsi="Calibri" w:cs="Calibri"/>
        </w:rPr>
        <w:t>………………………………………………………………………………………………………………………………………………………………………………………………………………………………………………………………………………………………………………………..</w:t>
      </w:r>
    </w:p>
    <w:p w14:paraId="4560FEDA" w14:textId="6C12ED90" w:rsidR="00062E4A" w:rsidRDefault="00821A35">
      <w:pPr>
        <w:rPr>
          <w:rFonts w:ascii="Calibri" w:hAnsi="Calibri" w:cs="Calibri"/>
        </w:rPr>
      </w:pPr>
      <w:r>
        <w:rPr>
          <w:rFonts w:ascii="Calibri" w:hAnsi="Calibri" w:cs="Calibri"/>
        </w:rPr>
        <w:t>………………………………………………………………………………………………………………………………………………………………</w:t>
      </w:r>
      <w:r w:rsidR="0025234A">
        <w:rPr>
          <w:rFonts w:ascii="Calibri" w:hAnsi="Calibri" w:cs="Calibri"/>
        </w:rPr>
        <w:t>…………………………………………………………………………………………………………………………………………………………</w:t>
      </w:r>
      <w:r>
        <w:rPr>
          <w:rFonts w:ascii="Calibri" w:hAnsi="Calibri" w:cs="Calibri"/>
        </w:rPr>
        <w:t>………………………………………………………………………………………………………………………………………………………..</w:t>
      </w:r>
    </w:p>
    <w:p w14:paraId="4E2B61CF" w14:textId="77777777" w:rsidR="000103D9" w:rsidRDefault="000103D9">
      <w:pPr>
        <w:rPr>
          <w:rFonts w:ascii="Calibri" w:hAnsi="Calibri" w:cs="Calibri"/>
        </w:rPr>
      </w:pPr>
    </w:p>
    <w:p w14:paraId="44A76794" w14:textId="77777777" w:rsidR="000103D9" w:rsidRDefault="000103D9">
      <w:pPr>
        <w:rPr>
          <w:rFonts w:ascii="Calibri" w:hAnsi="Calibri" w:cs="Calibri"/>
        </w:rPr>
      </w:pPr>
    </w:p>
    <w:p w14:paraId="0111F99B" w14:textId="4EDE1285" w:rsidR="000103D9" w:rsidRDefault="000103D9">
      <w:pPr>
        <w:rPr>
          <w:rFonts w:ascii="Calibri" w:hAnsi="Calibri" w:cs="Calibri"/>
        </w:rPr>
      </w:pPr>
      <w:r>
        <w:rPr>
          <w:rFonts w:ascii="Calibri" w:hAnsi="Calibri" w:cs="Calibri"/>
        </w:rPr>
        <w:t xml:space="preserve">                                                                                                                                              </w:t>
      </w:r>
      <w:r w:rsidRPr="000103D9">
        <w:rPr>
          <w:rFonts w:ascii="Calibri" w:hAnsi="Calibri" w:cs="Calibri"/>
        </w:rPr>
        <w:t>Büşra Tahiroğlu</w:t>
      </w:r>
    </w:p>
    <w:sectPr w:rsidR="000103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52D"/>
    <w:rsid w:val="000103D9"/>
    <w:rsid w:val="00017322"/>
    <w:rsid w:val="00062E4A"/>
    <w:rsid w:val="00070ED1"/>
    <w:rsid w:val="0008293F"/>
    <w:rsid w:val="000C507F"/>
    <w:rsid w:val="000E17F8"/>
    <w:rsid w:val="00102DEF"/>
    <w:rsid w:val="00234CF0"/>
    <w:rsid w:val="0025234A"/>
    <w:rsid w:val="00284F6E"/>
    <w:rsid w:val="002901B9"/>
    <w:rsid w:val="002963FC"/>
    <w:rsid w:val="002B7033"/>
    <w:rsid w:val="00320497"/>
    <w:rsid w:val="003A3FB8"/>
    <w:rsid w:val="00457024"/>
    <w:rsid w:val="004E6ABF"/>
    <w:rsid w:val="00522904"/>
    <w:rsid w:val="00554D40"/>
    <w:rsid w:val="005714B9"/>
    <w:rsid w:val="00587104"/>
    <w:rsid w:val="005B04B9"/>
    <w:rsid w:val="005E63F7"/>
    <w:rsid w:val="005E700F"/>
    <w:rsid w:val="00661940"/>
    <w:rsid w:val="0077650E"/>
    <w:rsid w:val="007832F3"/>
    <w:rsid w:val="007C0CAF"/>
    <w:rsid w:val="00821A35"/>
    <w:rsid w:val="008745B5"/>
    <w:rsid w:val="00883AD1"/>
    <w:rsid w:val="009A3C19"/>
    <w:rsid w:val="009B317A"/>
    <w:rsid w:val="009B5940"/>
    <w:rsid w:val="00A26B30"/>
    <w:rsid w:val="00A34F0F"/>
    <w:rsid w:val="00AD4D54"/>
    <w:rsid w:val="00AD6A4A"/>
    <w:rsid w:val="00B26265"/>
    <w:rsid w:val="00B95E6E"/>
    <w:rsid w:val="00BB4EF0"/>
    <w:rsid w:val="00BD444B"/>
    <w:rsid w:val="00BE6F70"/>
    <w:rsid w:val="00C30EE8"/>
    <w:rsid w:val="00CC3950"/>
    <w:rsid w:val="00CE0F22"/>
    <w:rsid w:val="00D457EA"/>
    <w:rsid w:val="00D815B1"/>
    <w:rsid w:val="00E555CF"/>
    <w:rsid w:val="00EC3FAE"/>
    <w:rsid w:val="00ED1063"/>
    <w:rsid w:val="00F65886"/>
    <w:rsid w:val="00F66017"/>
    <w:rsid w:val="00F7652D"/>
    <w:rsid w:val="00F80C91"/>
    <w:rsid w:val="00FA1DAE"/>
    <w:rsid w:val="00FC5E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ABE36"/>
  <w15:chartTrackingRefBased/>
  <w15:docId w15:val="{805D05DB-A435-4BB9-A0DC-E644A96C2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765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F765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F7652D"/>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F7652D"/>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F7652D"/>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F7652D"/>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7652D"/>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7652D"/>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7652D"/>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7652D"/>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F7652D"/>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F7652D"/>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F7652D"/>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F7652D"/>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F7652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7652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7652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7652D"/>
    <w:rPr>
      <w:rFonts w:eastAsiaTheme="majorEastAsia" w:cstheme="majorBidi"/>
      <w:color w:val="272727" w:themeColor="text1" w:themeTint="D8"/>
    </w:rPr>
  </w:style>
  <w:style w:type="paragraph" w:styleId="KonuBal">
    <w:name w:val="Title"/>
    <w:basedOn w:val="Normal"/>
    <w:next w:val="Normal"/>
    <w:link w:val="KonuBalChar"/>
    <w:uiPriority w:val="10"/>
    <w:qFormat/>
    <w:rsid w:val="00F765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7652D"/>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7652D"/>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7652D"/>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7652D"/>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7652D"/>
    <w:rPr>
      <w:i/>
      <w:iCs/>
      <w:color w:val="404040" w:themeColor="text1" w:themeTint="BF"/>
    </w:rPr>
  </w:style>
  <w:style w:type="paragraph" w:styleId="ListeParagraf">
    <w:name w:val="List Paragraph"/>
    <w:basedOn w:val="Normal"/>
    <w:uiPriority w:val="34"/>
    <w:qFormat/>
    <w:rsid w:val="00F7652D"/>
    <w:pPr>
      <w:ind w:left="720"/>
      <w:contextualSpacing/>
    </w:pPr>
  </w:style>
  <w:style w:type="character" w:styleId="GlVurgulama">
    <w:name w:val="Intense Emphasis"/>
    <w:basedOn w:val="VarsaylanParagrafYazTipi"/>
    <w:uiPriority w:val="21"/>
    <w:qFormat/>
    <w:rsid w:val="00F7652D"/>
    <w:rPr>
      <w:i/>
      <w:iCs/>
      <w:color w:val="0F4761" w:themeColor="accent1" w:themeShade="BF"/>
    </w:rPr>
  </w:style>
  <w:style w:type="paragraph" w:styleId="GlAlnt">
    <w:name w:val="Intense Quote"/>
    <w:basedOn w:val="Normal"/>
    <w:next w:val="Normal"/>
    <w:link w:val="GlAlntChar"/>
    <w:uiPriority w:val="30"/>
    <w:qFormat/>
    <w:rsid w:val="00F765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F7652D"/>
    <w:rPr>
      <w:i/>
      <w:iCs/>
      <w:color w:val="0F4761" w:themeColor="accent1" w:themeShade="BF"/>
    </w:rPr>
  </w:style>
  <w:style w:type="character" w:styleId="GlBavuru">
    <w:name w:val="Intense Reference"/>
    <w:basedOn w:val="VarsaylanParagrafYazTipi"/>
    <w:uiPriority w:val="32"/>
    <w:qFormat/>
    <w:rsid w:val="00F7652D"/>
    <w:rPr>
      <w:b/>
      <w:bCs/>
      <w:smallCaps/>
      <w:color w:val="0F4761" w:themeColor="accent1" w:themeShade="BF"/>
      <w:spacing w:val="5"/>
    </w:rPr>
  </w:style>
  <w:style w:type="table" w:styleId="TabloKlavuzu">
    <w:name w:val="Table Grid"/>
    <w:basedOn w:val="NormalTablo"/>
    <w:uiPriority w:val="39"/>
    <w:rsid w:val="00082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399364">
      <w:bodyDiv w:val="1"/>
      <w:marLeft w:val="0"/>
      <w:marRight w:val="0"/>
      <w:marTop w:val="0"/>
      <w:marBottom w:val="0"/>
      <w:divBdr>
        <w:top w:val="none" w:sz="0" w:space="0" w:color="auto"/>
        <w:left w:val="none" w:sz="0" w:space="0" w:color="auto"/>
        <w:bottom w:val="none" w:sz="0" w:space="0" w:color="auto"/>
        <w:right w:val="none" w:sz="0" w:space="0" w:color="auto"/>
      </w:divBdr>
    </w:div>
    <w:div w:id="195443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872</TotalTime>
  <Pages>2</Pages>
  <Words>658</Words>
  <Characters>3756</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Büşra Tahiroğlu</dc:creator>
  <cp:keywords/>
  <dc:description/>
  <cp:lastModifiedBy>Büşra Tahiroğlu</cp:lastModifiedBy>
  <cp:revision>52</cp:revision>
  <dcterms:created xsi:type="dcterms:W3CDTF">2024-10-12T18:11:00Z</dcterms:created>
  <dcterms:modified xsi:type="dcterms:W3CDTF">2024-10-18T11:17:00Z</dcterms:modified>
</cp:coreProperties>
</file>