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A4175" w14:textId="0A943E81" w:rsidR="00515C46" w:rsidRDefault="005C3B3D" w:rsidP="00515C46">
      <w:r>
        <w:rPr>
          <w:noProof/>
        </w:rPr>
        <mc:AlternateContent>
          <mc:Choice Requires="wps">
            <w:drawing>
              <wp:anchor distT="0" distB="0" distL="114300" distR="114300" simplePos="0" relativeHeight="251678720" behindDoc="0" locked="0" layoutInCell="1" allowOverlap="1" wp14:anchorId="742E8066" wp14:editId="73097FC1">
                <wp:simplePos x="0" y="0"/>
                <wp:positionH relativeFrom="margin">
                  <wp:posOffset>-585470</wp:posOffset>
                </wp:positionH>
                <wp:positionV relativeFrom="paragraph">
                  <wp:posOffset>-833120</wp:posOffset>
                </wp:positionV>
                <wp:extent cx="6991350" cy="590550"/>
                <wp:effectExtent l="0" t="0" r="19050" b="19050"/>
                <wp:wrapNone/>
                <wp:docPr id="19" name="Metin Kutusu 19"/>
                <wp:cNvGraphicFramePr/>
                <a:graphic xmlns:a="http://schemas.openxmlformats.org/drawingml/2006/main">
                  <a:graphicData uri="http://schemas.microsoft.com/office/word/2010/wordprocessingShape">
                    <wps:wsp>
                      <wps:cNvSpPr txBox="1"/>
                      <wps:spPr>
                        <a:xfrm>
                          <a:off x="0" y="0"/>
                          <a:ext cx="6991350" cy="5905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2A3AABF" w14:textId="10FCFD4D" w:rsidR="005C3B3D" w:rsidRPr="00CA01E2" w:rsidRDefault="00890F45" w:rsidP="00CA01E2">
                            <w:pPr>
                              <w:spacing w:after="0" w:line="240" w:lineRule="auto"/>
                              <w:ind w:right="-284"/>
                              <w:rPr>
                                <w:rFonts w:eastAsia="Times New Roman" w:cstheme="minorHAnsi"/>
                                <w:b/>
                                <w:sz w:val="20"/>
                                <w:szCs w:val="20"/>
                                <w:lang w:eastAsia="tr-TR"/>
                              </w:rPr>
                            </w:pP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EĞİTİM – ÖĞRETİM YILI</w:t>
                            </w:r>
                            <w:r w:rsidR="00CA01E2">
                              <w:rPr>
                                <w:rFonts w:eastAsia="Times New Roman" w:cstheme="minorHAnsi"/>
                                <w:b/>
                                <w:sz w:val="20"/>
                                <w:szCs w:val="20"/>
                                <w:lang w:eastAsia="tr-TR"/>
                              </w:rPr>
                              <w:t xml:space="preserve"> </w:t>
                            </w:r>
                            <w:r w:rsidR="005C3B3D" w:rsidRPr="00D96AC0">
                              <w:rPr>
                                <w:rFonts w:eastAsia="Times New Roman" w:cstheme="minorHAnsi"/>
                                <w:b/>
                                <w:color w:val="FF0000"/>
                                <w:sz w:val="20"/>
                                <w:szCs w:val="20"/>
                                <w:lang w:eastAsia="tr-TR"/>
                              </w:rPr>
                              <w:t>T</w:t>
                            </w:r>
                            <w:r w:rsidR="00D96AC0">
                              <w:rPr>
                                <w:rFonts w:eastAsia="Times New Roman" w:cstheme="minorHAnsi"/>
                                <w:b/>
                                <w:color w:val="FF0000"/>
                                <w:sz w:val="20"/>
                                <w:szCs w:val="20"/>
                                <w:lang w:eastAsia="tr-TR"/>
                              </w:rPr>
                              <w:t>U</w:t>
                            </w:r>
                            <w:r w:rsidR="005C3B3D" w:rsidRPr="00D96AC0">
                              <w:rPr>
                                <w:rFonts w:eastAsia="Times New Roman" w:cstheme="minorHAnsi"/>
                                <w:b/>
                                <w:color w:val="FF0000"/>
                                <w:sz w:val="20"/>
                                <w:szCs w:val="20"/>
                                <w:lang w:eastAsia="tr-TR"/>
                              </w:rPr>
                              <w:t>RK</w:t>
                            </w:r>
                            <w:r w:rsidR="00D96AC0">
                              <w:rPr>
                                <w:rFonts w:eastAsia="Times New Roman" w:cstheme="minorHAnsi"/>
                                <w:b/>
                                <w:color w:val="FF0000"/>
                                <w:sz w:val="20"/>
                                <w:szCs w:val="20"/>
                                <w:lang w:eastAsia="tr-TR"/>
                              </w:rPr>
                              <w:t>C</w:t>
                            </w:r>
                            <w:r w:rsidR="005C3B3D" w:rsidRPr="00D96AC0">
                              <w:rPr>
                                <w:rFonts w:eastAsia="Times New Roman" w:cstheme="minorHAnsi"/>
                                <w:b/>
                                <w:color w:val="FF0000"/>
                                <w:sz w:val="20"/>
                                <w:szCs w:val="20"/>
                                <w:lang w:eastAsia="tr-TR"/>
                              </w:rPr>
                              <w:t>EDERSİ</w:t>
                            </w:r>
                            <w:r w:rsidR="00D96AC0">
                              <w:rPr>
                                <w:rFonts w:eastAsia="Times New Roman" w:cstheme="minorHAnsi"/>
                                <w:b/>
                                <w:color w:val="FF0000"/>
                                <w:sz w:val="20"/>
                                <w:szCs w:val="20"/>
                                <w:lang w:eastAsia="tr-TR"/>
                              </w:rPr>
                              <w:t>.</w:t>
                            </w:r>
                            <w:r w:rsidR="005C3B3D" w:rsidRPr="00D96AC0">
                              <w:rPr>
                                <w:rFonts w:eastAsia="Times New Roman" w:cstheme="minorHAnsi"/>
                                <w:b/>
                                <w:color w:val="FF0000"/>
                                <w:sz w:val="20"/>
                                <w:szCs w:val="20"/>
                                <w:lang w:eastAsia="tr-TR"/>
                              </w:rPr>
                              <w:t>NET</w:t>
                            </w:r>
                            <w:r w:rsidR="005C3B3D" w:rsidRPr="005C3B3D">
                              <w:rPr>
                                <w:rFonts w:eastAsia="Times New Roman" w:cstheme="minorHAnsi"/>
                                <w:b/>
                                <w:sz w:val="20"/>
                                <w:szCs w:val="20"/>
                                <w:lang w:eastAsia="tr-TR"/>
                              </w:rPr>
                              <w:t xml:space="preserve"> ORTAOKULU </w:t>
                            </w:r>
                            <w:r w:rsidR="005C3B3D">
                              <w:rPr>
                                <w:rFonts w:cstheme="minorHAnsi"/>
                                <w:b/>
                                <w:lang w:eastAsia="tr-TR"/>
                              </w:rPr>
                              <w:t>…….</w:t>
                            </w:r>
                            <w:r w:rsidR="005C3B3D" w:rsidRPr="005C3B3D">
                              <w:rPr>
                                <w:rFonts w:eastAsia="Times New Roman" w:cstheme="minorHAnsi"/>
                                <w:b/>
                                <w:sz w:val="20"/>
                                <w:szCs w:val="20"/>
                                <w:lang w:eastAsia="tr-TR"/>
                              </w:rPr>
                              <w:t xml:space="preserve">  SINIFI </w:t>
                            </w:r>
                            <w:r w:rsidR="005C3B3D">
                              <w:rPr>
                                <w:rFonts w:cstheme="minorHAnsi"/>
                                <w:b/>
                                <w:lang w:eastAsia="tr-TR"/>
                              </w:rPr>
                              <w:t xml:space="preserve">OKUMA BECERİLERİ </w:t>
                            </w: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DÖNEM </w:t>
                            </w:r>
                            <w:r>
                              <w:rPr>
                                <w:rFonts w:eastAsia="Times New Roman" w:cstheme="minorHAnsi"/>
                                <w:b/>
                                <w:sz w:val="20"/>
                                <w:szCs w:val="20"/>
                                <w:lang w:eastAsia="tr-TR"/>
                              </w:rPr>
                              <w:t>..</w:t>
                            </w:r>
                            <w:r w:rsidR="005C3B3D" w:rsidRPr="005C3B3D">
                              <w:rPr>
                                <w:rFonts w:eastAsia="Times New Roman" w:cstheme="minorHAnsi"/>
                                <w:b/>
                                <w:sz w:val="20"/>
                                <w:szCs w:val="20"/>
                                <w:lang w:eastAsia="tr-TR"/>
                              </w:rPr>
                              <w:t>. YAZILI SINAVI</w:t>
                            </w:r>
                          </w:p>
                          <w:p w14:paraId="60056844" w14:textId="2270F640"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                 :</w:t>
                            </w:r>
                          </w:p>
                          <w:p w14:paraId="4A7DF3F6" w14:textId="216DD8E5"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 xml:space="preserve">SOYADI         :                                                                     SINIFI:                    NUMARASI  :                     </w:t>
                            </w:r>
                            <w:r w:rsidR="00CA01E2">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7A8CB595" w14:textId="77777777" w:rsidR="005C3B3D" w:rsidRDefault="005C3B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E8066" id="_x0000_t202" coordsize="21600,21600" o:spt="202" path="m,l,21600r21600,l21600,xe">
                <v:stroke joinstyle="miter"/>
                <v:path gradientshapeok="t" o:connecttype="rect"/>
              </v:shapetype>
              <v:shape id="Metin Kutusu 19" o:spid="_x0000_s1026" type="#_x0000_t202" style="position:absolute;margin-left:-46.1pt;margin-top:-65.6pt;width:550.5pt;height:4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" fillcolor="white [3201]" strokecolor="black [3213]" strokeweight="1pt">
                <v:textbox>
                  <w:txbxContent>
                    <w:p w14:paraId="62A3AABF" w14:textId="10FCFD4D" w:rsidR="005C3B3D" w:rsidRPr="00CA01E2" w:rsidRDefault="00890F45" w:rsidP="00CA01E2">
                      <w:pPr>
                        <w:spacing w:after="0" w:line="240" w:lineRule="auto"/>
                        <w:ind w:right="-284"/>
                        <w:rPr>
                          <w:rFonts w:eastAsia="Times New Roman" w:cstheme="minorHAnsi"/>
                          <w:b/>
                          <w:sz w:val="20"/>
                          <w:szCs w:val="20"/>
                          <w:lang w:eastAsia="tr-TR"/>
                        </w:rPr>
                      </w:pP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EĞİTİM – ÖĞRETİM YILI</w:t>
                      </w:r>
                      <w:r w:rsidR="00CA01E2">
                        <w:rPr>
                          <w:rFonts w:eastAsia="Times New Roman" w:cstheme="minorHAnsi"/>
                          <w:b/>
                          <w:sz w:val="20"/>
                          <w:szCs w:val="20"/>
                          <w:lang w:eastAsia="tr-TR"/>
                        </w:rPr>
                        <w:t xml:space="preserve"> </w:t>
                      </w:r>
                      <w:r w:rsidR="005C3B3D" w:rsidRPr="00D96AC0">
                        <w:rPr>
                          <w:rFonts w:eastAsia="Times New Roman" w:cstheme="minorHAnsi"/>
                          <w:b/>
                          <w:color w:val="FF0000"/>
                          <w:sz w:val="20"/>
                          <w:szCs w:val="20"/>
                          <w:lang w:eastAsia="tr-TR"/>
                        </w:rPr>
                        <w:t>T</w:t>
                      </w:r>
                      <w:r w:rsidR="00D96AC0">
                        <w:rPr>
                          <w:rFonts w:eastAsia="Times New Roman" w:cstheme="minorHAnsi"/>
                          <w:b/>
                          <w:color w:val="FF0000"/>
                          <w:sz w:val="20"/>
                          <w:szCs w:val="20"/>
                          <w:lang w:eastAsia="tr-TR"/>
                        </w:rPr>
                        <w:t>U</w:t>
                      </w:r>
                      <w:r w:rsidR="005C3B3D" w:rsidRPr="00D96AC0">
                        <w:rPr>
                          <w:rFonts w:eastAsia="Times New Roman" w:cstheme="minorHAnsi"/>
                          <w:b/>
                          <w:color w:val="FF0000"/>
                          <w:sz w:val="20"/>
                          <w:szCs w:val="20"/>
                          <w:lang w:eastAsia="tr-TR"/>
                        </w:rPr>
                        <w:t>RK</w:t>
                      </w:r>
                      <w:r w:rsidR="00D96AC0">
                        <w:rPr>
                          <w:rFonts w:eastAsia="Times New Roman" w:cstheme="minorHAnsi"/>
                          <w:b/>
                          <w:color w:val="FF0000"/>
                          <w:sz w:val="20"/>
                          <w:szCs w:val="20"/>
                          <w:lang w:eastAsia="tr-TR"/>
                        </w:rPr>
                        <w:t>C</w:t>
                      </w:r>
                      <w:r w:rsidR="005C3B3D" w:rsidRPr="00D96AC0">
                        <w:rPr>
                          <w:rFonts w:eastAsia="Times New Roman" w:cstheme="minorHAnsi"/>
                          <w:b/>
                          <w:color w:val="FF0000"/>
                          <w:sz w:val="20"/>
                          <w:szCs w:val="20"/>
                          <w:lang w:eastAsia="tr-TR"/>
                        </w:rPr>
                        <w:t>EDERSİ</w:t>
                      </w:r>
                      <w:r w:rsidR="00D96AC0">
                        <w:rPr>
                          <w:rFonts w:eastAsia="Times New Roman" w:cstheme="minorHAnsi"/>
                          <w:b/>
                          <w:color w:val="FF0000"/>
                          <w:sz w:val="20"/>
                          <w:szCs w:val="20"/>
                          <w:lang w:eastAsia="tr-TR"/>
                        </w:rPr>
                        <w:t>.</w:t>
                      </w:r>
                      <w:r w:rsidR="005C3B3D" w:rsidRPr="00D96AC0">
                        <w:rPr>
                          <w:rFonts w:eastAsia="Times New Roman" w:cstheme="minorHAnsi"/>
                          <w:b/>
                          <w:color w:val="FF0000"/>
                          <w:sz w:val="20"/>
                          <w:szCs w:val="20"/>
                          <w:lang w:eastAsia="tr-TR"/>
                        </w:rPr>
                        <w:t>NET</w:t>
                      </w:r>
                      <w:r w:rsidR="005C3B3D" w:rsidRPr="005C3B3D">
                        <w:rPr>
                          <w:rFonts w:eastAsia="Times New Roman" w:cstheme="minorHAnsi"/>
                          <w:b/>
                          <w:sz w:val="20"/>
                          <w:szCs w:val="20"/>
                          <w:lang w:eastAsia="tr-TR"/>
                        </w:rPr>
                        <w:t xml:space="preserve"> ORTAOKULU </w:t>
                      </w:r>
                      <w:r w:rsidR="005C3B3D">
                        <w:rPr>
                          <w:rFonts w:cstheme="minorHAnsi"/>
                          <w:b/>
                          <w:lang w:eastAsia="tr-TR"/>
                        </w:rPr>
                        <w:t>…….</w:t>
                      </w:r>
                      <w:r w:rsidR="005C3B3D" w:rsidRPr="005C3B3D">
                        <w:rPr>
                          <w:rFonts w:eastAsia="Times New Roman" w:cstheme="minorHAnsi"/>
                          <w:b/>
                          <w:sz w:val="20"/>
                          <w:szCs w:val="20"/>
                          <w:lang w:eastAsia="tr-TR"/>
                        </w:rPr>
                        <w:t xml:space="preserve">  SINIFI </w:t>
                      </w:r>
                      <w:r w:rsidR="005C3B3D">
                        <w:rPr>
                          <w:rFonts w:cstheme="minorHAnsi"/>
                          <w:b/>
                          <w:lang w:eastAsia="tr-TR"/>
                        </w:rPr>
                        <w:t xml:space="preserve">OKUMA BECERİLERİ </w:t>
                      </w:r>
                      <w:r>
                        <w:rPr>
                          <w:rFonts w:eastAsia="Times New Roman" w:cstheme="minorHAnsi"/>
                          <w:b/>
                          <w:sz w:val="20"/>
                          <w:szCs w:val="20"/>
                          <w:lang w:eastAsia="tr-TR"/>
                        </w:rPr>
                        <w:t>…</w:t>
                      </w:r>
                      <w:r w:rsidR="005C3B3D" w:rsidRPr="005C3B3D">
                        <w:rPr>
                          <w:rFonts w:eastAsia="Times New Roman" w:cstheme="minorHAnsi"/>
                          <w:b/>
                          <w:sz w:val="20"/>
                          <w:szCs w:val="20"/>
                          <w:lang w:eastAsia="tr-TR"/>
                        </w:rPr>
                        <w:t xml:space="preserve">. DÖNEM </w:t>
                      </w:r>
                      <w:r>
                        <w:rPr>
                          <w:rFonts w:eastAsia="Times New Roman" w:cstheme="minorHAnsi"/>
                          <w:b/>
                          <w:sz w:val="20"/>
                          <w:szCs w:val="20"/>
                          <w:lang w:eastAsia="tr-TR"/>
                        </w:rPr>
                        <w:t>..</w:t>
                      </w:r>
                      <w:r w:rsidR="005C3B3D" w:rsidRPr="005C3B3D">
                        <w:rPr>
                          <w:rFonts w:eastAsia="Times New Roman" w:cstheme="minorHAnsi"/>
                          <w:b/>
                          <w:sz w:val="20"/>
                          <w:szCs w:val="20"/>
                          <w:lang w:eastAsia="tr-TR"/>
                        </w:rPr>
                        <w:t>. YAZILI SINAVI</w:t>
                      </w:r>
                    </w:p>
                    <w:p w14:paraId="60056844" w14:textId="2270F640"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ADI                 :</w:t>
                      </w:r>
                    </w:p>
                    <w:p w14:paraId="4A7DF3F6" w14:textId="216DD8E5" w:rsidR="005C3B3D" w:rsidRPr="005C3B3D" w:rsidRDefault="005C3B3D" w:rsidP="005C3B3D">
                      <w:pPr>
                        <w:spacing w:after="0" w:line="240" w:lineRule="auto"/>
                        <w:ind w:right="-284"/>
                        <w:rPr>
                          <w:rFonts w:eastAsia="Times New Roman" w:cstheme="minorHAnsi"/>
                          <w:b/>
                          <w:sz w:val="20"/>
                          <w:szCs w:val="20"/>
                          <w:lang w:eastAsia="tr-TR"/>
                        </w:rPr>
                      </w:pPr>
                      <w:r w:rsidRPr="005C3B3D">
                        <w:rPr>
                          <w:rFonts w:eastAsia="Times New Roman" w:cstheme="minorHAnsi"/>
                          <w:b/>
                          <w:sz w:val="20"/>
                          <w:szCs w:val="20"/>
                          <w:lang w:eastAsia="tr-TR"/>
                        </w:rPr>
                        <w:t xml:space="preserve">SOYADI         :                                                                     SINIFI:                    NUMARASI  :                     </w:t>
                      </w:r>
                      <w:r w:rsidR="00CA01E2">
                        <w:rPr>
                          <w:rFonts w:eastAsia="Times New Roman" w:cstheme="minorHAnsi"/>
                          <w:b/>
                          <w:sz w:val="20"/>
                          <w:szCs w:val="20"/>
                          <w:lang w:eastAsia="tr-TR"/>
                        </w:rPr>
                        <w:t xml:space="preserve">                  </w:t>
                      </w:r>
                      <w:r w:rsidRPr="005C3B3D">
                        <w:rPr>
                          <w:rFonts w:eastAsia="Times New Roman" w:cstheme="minorHAnsi"/>
                          <w:b/>
                          <w:sz w:val="20"/>
                          <w:szCs w:val="20"/>
                          <w:lang w:eastAsia="tr-TR"/>
                        </w:rPr>
                        <w:t xml:space="preserve">   Puan:</w:t>
                      </w:r>
                    </w:p>
                    <w:p w14:paraId="7A8CB595" w14:textId="77777777" w:rsidR="005C3B3D" w:rsidRDefault="005C3B3D"/>
                  </w:txbxContent>
                </v:textbox>
                <w10:wrap anchorx="margin"/>
              </v:shape>
            </w:pict>
          </mc:Fallback>
        </mc:AlternateContent>
      </w:r>
      <w:r w:rsidR="00515C46">
        <w:t>Başarıyı önleyecek engelleri kaldırdığın zaman başarı kendiliğinden gelir diye düşünen Atatürk, başarısızlık diye bir şey tanımazdı. Ülkenin üzerine kara bulutların çöktüğü, herkesin umutsuzluğa düştüğü işgal yıllarında bile o, umutsuzluğa düşmeyerek Kurtuluş Savaşı’nı başlatma cesaretini göstermişti. Üstelik zaferi mutlak (kesin) görmüştü. Atatürk’ün bu derece kendisine güvenmesinin nedeni neydi? Türk ulusunun düşkün ve onursuz bir yaşamı kabullenemeyeceğine, varını ve yoğunu özgürlüğü için vermekten çekinmeyeceğine olan inancıydı. Ona göre, karamsar olanlar, umutları bitik olanlar bu ulusu tanımayanlardı. Tanısalardı özgürlük uğruna bu ulusun bütün yoklukları yeneceğine olan inançlarını yitirmezlerdi.</w:t>
      </w:r>
    </w:p>
    <w:p w14:paraId="2A3290EE" w14:textId="3B3A37D0" w:rsidR="00433840" w:rsidRDefault="00433840" w:rsidP="00515C46">
      <w:r>
        <w:t>(1 ve 2. soruyu metne göre cevaplayınız.)</w:t>
      </w:r>
    </w:p>
    <w:p w14:paraId="383E9C85" w14:textId="4B74BF3A" w:rsidR="0054400E" w:rsidRPr="00433840" w:rsidRDefault="00A84A23" w:rsidP="0054400E">
      <w:pPr>
        <w:rPr>
          <w:b/>
          <w:bCs/>
        </w:rPr>
      </w:pPr>
      <w:r>
        <w:rPr>
          <w:b/>
          <w:bCs/>
        </w:rPr>
        <w:t xml:space="preserve">1. </w:t>
      </w:r>
      <w:r w:rsidR="00433840" w:rsidRPr="00433840">
        <w:rPr>
          <w:b/>
          <w:bCs/>
        </w:rPr>
        <w:t>Kurtuluş Savaşı yıllarında ülkenin durumu nasıldı?</w:t>
      </w:r>
      <w:r w:rsidR="00186B69">
        <w:rPr>
          <w:b/>
          <w:bCs/>
        </w:rPr>
        <w:t xml:space="preserve"> (10 Puan)</w:t>
      </w:r>
    </w:p>
    <w:p w14:paraId="4E3CA91F" w14:textId="18A76423" w:rsidR="00433840" w:rsidRDefault="0071554E" w:rsidP="0071554E">
      <w:r>
        <w:t xml:space="preserve"> </w:t>
      </w:r>
    </w:p>
    <w:p w14:paraId="300DF2A7" w14:textId="281F38AC" w:rsidR="0071554E" w:rsidRPr="0071554E" w:rsidRDefault="00A84A23" w:rsidP="0071554E">
      <w:pPr>
        <w:rPr>
          <w:b/>
          <w:bCs/>
        </w:rPr>
      </w:pPr>
      <w:r>
        <w:rPr>
          <w:b/>
          <w:bCs/>
        </w:rPr>
        <w:t xml:space="preserve">2. </w:t>
      </w:r>
      <w:r w:rsidR="00433840" w:rsidRPr="00433840">
        <w:rPr>
          <w:b/>
          <w:bCs/>
        </w:rPr>
        <w:t xml:space="preserve">Atatürk’e göre karamsar olan kişilerin özelliği nedir? </w:t>
      </w:r>
      <w:r w:rsidR="00186B69">
        <w:rPr>
          <w:b/>
          <w:bCs/>
        </w:rPr>
        <w:t>(10 Puan)</w:t>
      </w:r>
    </w:p>
    <w:p w14:paraId="28C64074" w14:textId="77777777" w:rsidR="00F600C5" w:rsidRDefault="00F600C5" w:rsidP="0054400E">
      <w:pPr>
        <w:rPr>
          <w:color w:val="FF0000"/>
        </w:rPr>
      </w:pPr>
    </w:p>
    <w:p w14:paraId="1214A6A7" w14:textId="77777777" w:rsidR="00F600C5" w:rsidRDefault="00F600C5" w:rsidP="0054400E">
      <w:pPr>
        <w:rPr>
          <w:color w:val="FF0000"/>
        </w:rPr>
      </w:pPr>
    </w:p>
    <w:p w14:paraId="313D308F" w14:textId="58A376E2" w:rsidR="00AA7851" w:rsidRDefault="00A84A23" w:rsidP="0054400E">
      <w:r w:rsidRPr="00B0588B">
        <w:rPr>
          <w:b/>
          <w:bCs/>
        </w:rPr>
        <w:t xml:space="preserve">3. </w:t>
      </w:r>
      <w:r w:rsidR="00AA7851" w:rsidRPr="00B0588B">
        <w:rPr>
          <w:b/>
          <w:bCs/>
        </w:rPr>
        <w:t xml:space="preserve">                                                            </w:t>
      </w:r>
      <w:r w:rsidR="00AA7851">
        <w:t>…………………….…………….</w:t>
      </w:r>
    </w:p>
    <w:p w14:paraId="2394B05B" w14:textId="26766FE5" w:rsidR="006D4586" w:rsidRDefault="006D4586" w:rsidP="0054400E">
      <w:r>
        <w:t xml:space="preserve">Bir varmış bir yokmuş, Akdeniz’in kıyısında küçük bir balıkçı köyü varmış. Köyün insanları sakar mı sakarmış. O yüzden köye </w:t>
      </w:r>
      <w:proofErr w:type="spellStart"/>
      <w:r>
        <w:t>Sakarköy</w:t>
      </w:r>
      <w:proofErr w:type="spellEnd"/>
      <w:r>
        <w:t xml:space="preserve"> denirmiş. Bu huyları yüzünden köylülerin başına gelmeyen kalmazmış. Sabahları uyanır uyanmaz kimisi yerdeki sabuna basıp kayar, kimisi başını mutfak dolabına çarpar - - - - </w:t>
      </w:r>
      <w:r w:rsidR="00AA7851">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1830A33" w14:textId="248D05E3" w:rsidR="006D4586" w:rsidRDefault="00037AB9" w:rsidP="0054400E">
      <w:r>
        <w:rPr>
          <w:rFonts w:ascii="Hand writing Mutlu" w:hAnsi="Hand writing Mutlu"/>
          <w:b/>
        </w:rPr>
        <w:t>Bu</w:t>
      </w:r>
      <w:r w:rsidR="00AA7851" w:rsidRPr="00D851AA">
        <w:rPr>
          <w:rFonts w:ascii="Hand writing Mutlu" w:hAnsi="Hand writing Mutlu"/>
          <w:b/>
        </w:rPr>
        <w:t xml:space="preserve"> öyküyü tamamlayıp öyküye uygun başlık yazınız.</w:t>
      </w:r>
      <w:r w:rsidR="00186B69" w:rsidRPr="00186B69">
        <w:rPr>
          <w:b/>
          <w:bCs/>
        </w:rPr>
        <w:t xml:space="preserve"> </w:t>
      </w:r>
      <w:r w:rsidR="00186B69">
        <w:rPr>
          <w:b/>
          <w:bCs/>
        </w:rPr>
        <w:t>(</w:t>
      </w:r>
      <w:r w:rsidR="00A4098D">
        <w:rPr>
          <w:b/>
          <w:bCs/>
        </w:rPr>
        <w:t>3</w:t>
      </w:r>
      <w:r w:rsidR="00186B69">
        <w:rPr>
          <w:b/>
          <w:bCs/>
        </w:rPr>
        <w:t>0 Puan)</w:t>
      </w:r>
    </w:p>
    <w:p w14:paraId="5C2716D1" w14:textId="77777777" w:rsidR="00433840" w:rsidRDefault="00433840" w:rsidP="0054400E"/>
    <w:p w14:paraId="1C4BA384" w14:textId="77777777" w:rsidR="00037AB9" w:rsidRDefault="00037AB9" w:rsidP="0054400E"/>
    <w:p w14:paraId="275F4645" w14:textId="77777777" w:rsidR="00037AB9" w:rsidRDefault="00037AB9" w:rsidP="0054400E"/>
    <w:p w14:paraId="5BCB17E3" w14:textId="77777777" w:rsidR="00037AB9" w:rsidRDefault="00037AB9" w:rsidP="0054400E"/>
    <w:p w14:paraId="1C9CEA56" w14:textId="77777777" w:rsidR="00037AB9" w:rsidRDefault="00037AB9" w:rsidP="0054400E"/>
    <w:p w14:paraId="174D3233" w14:textId="50B881DE" w:rsidR="0054400E" w:rsidRDefault="007F6DC1" w:rsidP="0054400E">
      <w:pPr>
        <w:spacing w:after="200" w:line="276" w:lineRule="auto"/>
        <w:rPr>
          <w:rFonts w:ascii="Calibri" w:eastAsia="PMingLiU" w:hAnsi="Calibri" w:cs="Calibri"/>
          <w:b/>
          <w:bCs/>
          <w:lang w:eastAsia="zh-TW"/>
        </w:rPr>
      </w:pPr>
      <w:r>
        <w:rPr>
          <w:rFonts w:ascii="Calibri" w:eastAsia="PMingLiU" w:hAnsi="Calibri" w:cs="Calibri"/>
          <w:b/>
          <w:bCs/>
          <w:noProof/>
          <w:lang w:eastAsia="zh-TW"/>
        </w:rPr>
        <mc:AlternateContent>
          <mc:Choice Requires="wps">
            <w:drawing>
              <wp:anchor distT="0" distB="0" distL="114300" distR="114300" simplePos="0" relativeHeight="251676672" behindDoc="0" locked="0" layoutInCell="1" allowOverlap="1" wp14:anchorId="651E4D65" wp14:editId="1A7E6A26">
                <wp:simplePos x="0" y="0"/>
                <wp:positionH relativeFrom="column">
                  <wp:posOffset>1643380</wp:posOffset>
                </wp:positionH>
                <wp:positionV relativeFrom="paragraph">
                  <wp:posOffset>300355</wp:posOffset>
                </wp:positionV>
                <wp:extent cx="1714500" cy="276225"/>
                <wp:effectExtent l="0" t="0" r="19050" b="28575"/>
                <wp:wrapNone/>
                <wp:docPr id="2" name="Metin Kutusu 2"/>
                <wp:cNvGraphicFramePr/>
                <a:graphic xmlns:a="http://schemas.openxmlformats.org/drawingml/2006/main">
                  <a:graphicData uri="http://schemas.microsoft.com/office/word/2010/wordprocessingShape">
                    <wps:wsp>
                      <wps:cNvSpPr txBox="1"/>
                      <wps:spPr>
                        <a:xfrm>
                          <a:off x="0" y="0"/>
                          <a:ext cx="1714500" cy="2762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3029070" w14:textId="6E9D5657" w:rsidR="007F6DC1" w:rsidRDefault="007F6DC1">
                            <w:r>
                              <w:t>göl, şahin, işini, kurt, arpa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1E4D65" id="Metin Kutusu 2" o:spid="_x0000_s1027" type="#_x0000_t202" style="position:absolute;margin-left:129.4pt;margin-top:23.65pt;width:135pt;height:21.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" fillcolor="white [3201]" strokecolor="#4472c4 [3204]" strokeweight="1pt">
                <v:textbox>
                  <w:txbxContent>
                    <w:p w14:paraId="53029070" w14:textId="6E9D5657" w:rsidR="007F6DC1" w:rsidRDefault="007F6DC1">
                      <w:r>
                        <w:t>göl, şahin, işini, kurt, arpa</w:t>
                      </w:r>
                    </w:p>
                  </w:txbxContent>
                </v:textbox>
              </v:shape>
            </w:pict>
          </mc:Fallback>
        </mc:AlternateContent>
      </w:r>
      <w:r w:rsidR="00AA7851">
        <w:rPr>
          <w:rFonts w:ascii="Calibri" w:eastAsia="PMingLiU" w:hAnsi="Calibri" w:cs="Calibri"/>
          <w:b/>
          <w:bCs/>
          <w:lang w:eastAsia="zh-TW"/>
        </w:rPr>
        <w:t xml:space="preserve">4. </w:t>
      </w:r>
      <w:r w:rsidR="0054400E" w:rsidRPr="00F33781">
        <w:rPr>
          <w:rFonts w:ascii="Calibri" w:eastAsia="PMingLiU" w:hAnsi="Calibri" w:cs="Calibri"/>
          <w:b/>
          <w:bCs/>
          <w:lang w:eastAsia="zh-TW"/>
        </w:rPr>
        <w:t>Aşağıdaki boşlukları, verilen sözcüklerden uygun olanı ile tamamlayarak atasözünü oluşturun</w:t>
      </w:r>
      <w:r w:rsidR="007E0B71">
        <w:rPr>
          <w:rFonts w:ascii="Calibri" w:eastAsia="PMingLiU" w:hAnsi="Calibri" w:cs="Calibri"/>
          <w:b/>
          <w:bCs/>
          <w:lang w:eastAsia="zh-TW"/>
        </w:rPr>
        <w:t>uz</w:t>
      </w:r>
      <w:r w:rsidR="0054400E" w:rsidRPr="00F33781">
        <w:rPr>
          <w:rFonts w:ascii="Calibri" w:eastAsia="PMingLiU" w:hAnsi="Calibri" w:cs="Calibri"/>
          <w:b/>
          <w:bCs/>
          <w:lang w:eastAsia="zh-TW"/>
        </w:rPr>
        <w:t>. (</w:t>
      </w:r>
      <w:r w:rsidR="00186B69">
        <w:rPr>
          <w:rFonts w:ascii="Calibri" w:eastAsia="PMingLiU" w:hAnsi="Calibri" w:cs="Calibri"/>
          <w:b/>
          <w:bCs/>
          <w:lang w:eastAsia="zh-TW"/>
        </w:rPr>
        <w:t>2</w:t>
      </w:r>
      <w:r w:rsidR="0054400E" w:rsidRPr="00F33781">
        <w:rPr>
          <w:rFonts w:ascii="Calibri" w:eastAsia="PMingLiU" w:hAnsi="Calibri" w:cs="Calibri"/>
          <w:b/>
          <w:bCs/>
          <w:lang w:eastAsia="zh-TW"/>
        </w:rPr>
        <w:t>0 P</w:t>
      </w:r>
      <w:r w:rsidR="00186B69">
        <w:rPr>
          <w:rFonts w:ascii="Calibri" w:eastAsia="PMingLiU" w:hAnsi="Calibri" w:cs="Calibri"/>
          <w:b/>
          <w:bCs/>
          <w:lang w:eastAsia="zh-TW"/>
        </w:rPr>
        <w:t>uan</w:t>
      </w:r>
      <w:r w:rsidR="0054400E" w:rsidRPr="00F33781">
        <w:rPr>
          <w:rFonts w:ascii="Calibri" w:eastAsia="PMingLiU" w:hAnsi="Calibri" w:cs="Calibri"/>
          <w:b/>
          <w:bCs/>
          <w:lang w:eastAsia="zh-TW"/>
        </w:rPr>
        <w:t>)</w:t>
      </w:r>
    </w:p>
    <w:p w14:paraId="342364DA" w14:textId="77777777" w:rsidR="007F6DC1" w:rsidRDefault="007F6DC1" w:rsidP="0054400E">
      <w:pPr>
        <w:spacing w:after="200" w:line="276" w:lineRule="auto"/>
        <w:rPr>
          <w:rFonts w:ascii="Calibri" w:eastAsia="PMingLiU" w:hAnsi="Calibri" w:cs="Calibri"/>
          <w:b/>
          <w:bCs/>
          <w:lang w:eastAsia="zh-TW"/>
        </w:rPr>
      </w:pPr>
    </w:p>
    <w:p w14:paraId="7483A535" w14:textId="52F1DF39" w:rsidR="00ED3FFF" w:rsidRDefault="00ED3FFF" w:rsidP="0054400E">
      <w:pPr>
        <w:spacing w:after="200" w:line="276" w:lineRule="auto"/>
        <w:rPr>
          <w:rFonts w:ascii="Calibri" w:eastAsia="PMingLiU" w:hAnsi="Calibri" w:cs="Calibri"/>
          <w:lang w:eastAsia="zh-TW"/>
        </w:rPr>
      </w:pPr>
      <w:r w:rsidRPr="00ED3FFF">
        <w:rPr>
          <w:rFonts w:ascii="Calibri" w:eastAsia="PMingLiU" w:hAnsi="Calibri" w:cs="Calibri"/>
          <w:lang w:eastAsia="zh-TW"/>
        </w:rPr>
        <w:t xml:space="preserve">1. </w:t>
      </w:r>
      <w:r w:rsidR="007F6DC1">
        <w:rPr>
          <w:rFonts w:ascii="Calibri" w:eastAsia="PMingLiU" w:hAnsi="Calibri" w:cs="Calibri"/>
          <w:lang w:eastAsia="zh-TW"/>
        </w:rPr>
        <w:t>Sürüden ayrılanı - - -</w:t>
      </w:r>
      <w:r w:rsidR="007F6DC1" w:rsidRPr="0071554E">
        <w:rPr>
          <w:rFonts w:ascii="Calibri" w:eastAsia="PMingLiU" w:hAnsi="Calibri" w:cs="Calibri"/>
          <w:color w:val="FF0000"/>
          <w:lang w:eastAsia="zh-TW"/>
        </w:rPr>
        <w:t xml:space="preserve"> </w:t>
      </w:r>
      <w:r w:rsidR="007F6DC1">
        <w:rPr>
          <w:rFonts w:ascii="Calibri" w:eastAsia="PMingLiU" w:hAnsi="Calibri" w:cs="Calibri"/>
          <w:lang w:eastAsia="zh-TW"/>
        </w:rPr>
        <w:t>- - - - kapar.                                    2. Çok - - - - - - atı çatlatır.</w:t>
      </w:r>
    </w:p>
    <w:p w14:paraId="77982C37" w14:textId="646A0941" w:rsidR="007F6DC1" w:rsidRDefault="007F6DC1" w:rsidP="0054400E">
      <w:pPr>
        <w:spacing w:after="200" w:line="276" w:lineRule="auto"/>
        <w:rPr>
          <w:rFonts w:ascii="Calibri" w:eastAsia="PMingLiU" w:hAnsi="Calibri" w:cs="Calibri"/>
          <w:lang w:eastAsia="zh-TW"/>
        </w:rPr>
      </w:pPr>
      <w:r>
        <w:rPr>
          <w:rFonts w:ascii="Calibri" w:eastAsia="PMingLiU" w:hAnsi="Calibri" w:cs="Calibri"/>
          <w:lang w:eastAsia="zh-TW"/>
        </w:rPr>
        <w:t>3. Damlaya damlaya - - - - - - - olur.                                     4. - - -</w:t>
      </w:r>
      <w:r w:rsidRPr="0071554E">
        <w:rPr>
          <w:rFonts w:ascii="Calibri" w:eastAsia="PMingLiU" w:hAnsi="Calibri" w:cs="Calibri"/>
          <w:color w:val="FF0000"/>
          <w:lang w:eastAsia="zh-TW"/>
        </w:rPr>
        <w:t xml:space="preserve"> </w:t>
      </w:r>
      <w:r>
        <w:rPr>
          <w:rFonts w:ascii="Calibri" w:eastAsia="PMingLiU" w:hAnsi="Calibri" w:cs="Calibri"/>
          <w:lang w:eastAsia="zh-TW"/>
        </w:rPr>
        <w:t>- - - sinek avlamaz.</w:t>
      </w:r>
    </w:p>
    <w:p w14:paraId="4E60C058" w14:textId="40324ABD" w:rsidR="007F6DC1" w:rsidRPr="00ED3FFF" w:rsidRDefault="007F6DC1" w:rsidP="0054400E">
      <w:pPr>
        <w:spacing w:after="200" w:line="276" w:lineRule="auto"/>
        <w:rPr>
          <w:rFonts w:ascii="Calibri" w:eastAsia="PMingLiU" w:hAnsi="Calibri" w:cs="Calibri"/>
          <w:lang w:eastAsia="zh-TW"/>
        </w:rPr>
      </w:pPr>
      <w:r>
        <w:rPr>
          <w:rFonts w:ascii="Calibri" w:eastAsia="PMingLiU" w:hAnsi="Calibri" w:cs="Calibri"/>
          <w:lang w:eastAsia="zh-TW"/>
        </w:rPr>
        <w:t xml:space="preserve">                                          5. Bugünün - -</w:t>
      </w:r>
      <w:r w:rsidR="00F600C5">
        <w:rPr>
          <w:rFonts w:ascii="Calibri" w:eastAsia="PMingLiU" w:hAnsi="Calibri" w:cs="Calibri"/>
          <w:lang w:eastAsia="zh-TW"/>
        </w:rPr>
        <w:t xml:space="preserve"> </w:t>
      </w:r>
      <w:r>
        <w:rPr>
          <w:rFonts w:ascii="Calibri" w:eastAsia="PMingLiU" w:hAnsi="Calibri" w:cs="Calibri"/>
          <w:lang w:eastAsia="zh-TW"/>
        </w:rPr>
        <w:t xml:space="preserve">- - - - yarına bırakma.                                    </w:t>
      </w:r>
    </w:p>
    <w:p w14:paraId="5378161A" w14:textId="5D4439B6" w:rsidR="00ED3FFF" w:rsidRDefault="007F6DC1" w:rsidP="0054400E">
      <w:pPr>
        <w:spacing w:after="200" w:line="276" w:lineRule="auto"/>
        <w:rPr>
          <w:rFonts w:ascii="Calibri" w:eastAsia="PMingLiU" w:hAnsi="Calibri" w:cs="Calibri"/>
          <w:b/>
          <w:bCs/>
          <w:lang w:eastAsia="zh-TW"/>
        </w:rPr>
      </w:pPr>
      <w:r>
        <w:rPr>
          <w:rFonts w:ascii="Calibri" w:eastAsia="PMingLiU" w:hAnsi="Calibri" w:cs="Calibri"/>
          <w:b/>
          <w:bCs/>
          <w:lang w:eastAsia="zh-TW"/>
        </w:rPr>
        <w:lastRenderedPageBreak/>
        <w:t xml:space="preserve">5.Aşağıda verilen deyimleri anlamlarıyla örnekteki gibi eşleştiriniz. </w:t>
      </w:r>
      <w:r w:rsidR="00EE5305">
        <w:rPr>
          <w:b/>
          <w:bCs/>
        </w:rPr>
        <w:t>(</w:t>
      </w:r>
      <w:r w:rsidR="0074181C">
        <w:rPr>
          <w:b/>
          <w:bCs/>
        </w:rPr>
        <w:t>10</w:t>
      </w:r>
      <w:r w:rsidR="00EE5305">
        <w:rPr>
          <w:b/>
          <w:bCs/>
        </w:rPr>
        <w:t xml:space="preserve"> Puan)</w:t>
      </w:r>
    </w:p>
    <w:p w14:paraId="0B5B852C" w14:textId="240D7B08" w:rsidR="00ED3FFF" w:rsidRPr="00C10735" w:rsidRDefault="00EE5305" w:rsidP="0054400E">
      <w:pPr>
        <w:spacing w:after="200" w:line="276" w:lineRule="auto"/>
        <w:rPr>
          <w:rFonts w:ascii="Calibri" w:eastAsia="PMingLiU" w:hAnsi="Calibri" w:cs="Calibri"/>
          <w:lang w:eastAsia="zh-TW"/>
        </w:rPr>
      </w:pPr>
      <w:r>
        <w:rPr>
          <w:rFonts w:ascii="Calibri" w:eastAsia="PMingLiU" w:hAnsi="Calibri" w:cs="Calibri"/>
          <w:lang w:eastAsia="zh-TW"/>
        </w:rPr>
        <w:t>a</w:t>
      </w:r>
      <w:r w:rsidR="00C10735">
        <w:rPr>
          <w:rFonts w:ascii="Calibri" w:eastAsia="PMingLiU" w:hAnsi="Calibri" w:cs="Calibri"/>
          <w:lang w:eastAsia="zh-TW"/>
        </w:rPr>
        <w:t>. Y</w:t>
      </w:r>
      <w:r w:rsidR="00C10735" w:rsidRPr="00C10735">
        <w:rPr>
          <w:rFonts w:ascii="Calibri" w:eastAsia="PMingLiU" w:hAnsi="Calibri" w:cs="Calibri"/>
          <w:lang w:eastAsia="zh-TW"/>
        </w:rPr>
        <w:t xml:space="preserve">ola getirmek                                         </w:t>
      </w:r>
      <w:r w:rsidR="00186B69">
        <w:rPr>
          <w:rFonts w:ascii="Calibri" w:eastAsia="PMingLiU" w:hAnsi="Calibri" w:cs="Calibri"/>
          <w:lang w:eastAsia="zh-TW"/>
        </w:rPr>
        <w:t>……..</w:t>
      </w:r>
      <w:r w:rsidR="00C10735" w:rsidRPr="00C10735">
        <w:rPr>
          <w:rFonts w:ascii="Calibri" w:eastAsia="PMingLiU" w:hAnsi="Calibri" w:cs="Calibri"/>
          <w:lang w:eastAsia="zh-TW"/>
        </w:rPr>
        <w:t xml:space="preserve"> </w:t>
      </w:r>
      <w:r w:rsidR="00186B69">
        <w:rPr>
          <w:rFonts w:ascii="Calibri" w:eastAsia="PMingLiU" w:hAnsi="Calibri" w:cs="Calibri"/>
          <w:lang w:eastAsia="zh-TW"/>
        </w:rPr>
        <w:t>K</w:t>
      </w:r>
      <w:r w:rsidR="00186B69" w:rsidRPr="00C10735">
        <w:rPr>
          <w:rFonts w:ascii="Calibri" w:eastAsia="PMingLiU" w:hAnsi="Calibri" w:cs="Calibri"/>
          <w:lang w:eastAsia="zh-TW"/>
        </w:rPr>
        <w:t>onuşturarak düşüncesini öğrenmeye çalışmak</w:t>
      </w:r>
      <w:r w:rsidR="00C10735" w:rsidRPr="00C10735">
        <w:rPr>
          <w:rFonts w:ascii="Calibri" w:eastAsia="PMingLiU" w:hAnsi="Calibri" w:cs="Calibri"/>
          <w:lang w:eastAsia="zh-TW"/>
        </w:rPr>
        <w:t xml:space="preserve">     </w:t>
      </w:r>
    </w:p>
    <w:p w14:paraId="07A511A5" w14:textId="453B160E" w:rsidR="00ED3FFF" w:rsidRDefault="00EE5305" w:rsidP="0054400E">
      <w:pPr>
        <w:spacing w:after="200" w:line="276" w:lineRule="auto"/>
        <w:rPr>
          <w:rFonts w:ascii="Calibri" w:eastAsia="PMingLiU" w:hAnsi="Calibri" w:cs="Calibri"/>
          <w:lang w:eastAsia="zh-TW"/>
        </w:rPr>
      </w:pPr>
      <w:r>
        <w:rPr>
          <w:rFonts w:ascii="Calibri" w:eastAsia="PMingLiU" w:hAnsi="Calibri" w:cs="Calibri"/>
          <w:lang w:eastAsia="zh-TW"/>
        </w:rPr>
        <w:t>b</w:t>
      </w:r>
      <w:r w:rsidR="00C10735">
        <w:rPr>
          <w:rFonts w:ascii="Calibri" w:eastAsia="PMingLiU" w:hAnsi="Calibri" w:cs="Calibri"/>
          <w:lang w:eastAsia="zh-TW"/>
        </w:rPr>
        <w:t>. A</w:t>
      </w:r>
      <w:r w:rsidR="00C10735" w:rsidRPr="00C10735">
        <w:rPr>
          <w:rFonts w:ascii="Calibri" w:eastAsia="PMingLiU" w:hAnsi="Calibri" w:cs="Calibri"/>
          <w:lang w:eastAsia="zh-TW"/>
        </w:rPr>
        <w:t xml:space="preserve">ğzını aramak                                        </w:t>
      </w:r>
      <w:r w:rsidR="00F600C5">
        <w:rPr>
          <w:rFonts w:ascii="Calibri" w:eastAsia="PMingLiU" w:hAnsi="Calibri" w:cs="Calibri"/>
          <w:lang w:eastAsia="zh-TW"/>
        </w:rPr>
        <w:t xml:space="preserve"> </w:t>
      </w:r>
      <w:r w:rsidR="00186B69">
        <w:rPr>
          <w:rFonts w:ascii="Calibri" w:eastAsia="PMingLiU" w:hAnsi="Calibri" w:cs="Calibri"/>
          <w:lang w:eastAsia="zh-TW"/>
        </w:rPr>
        <w:t>……..</w:t>
      </w:r>
      <w:r w:rsidR="00C10735" w:rsidRPr="00C10735">
        <w:rPr>
          <w:rFonts w:ascii="Calibri" w:eastAsia="PMingLiU" w:hAnsi="Calibri" w:cs="Calibri"/>
          <w:lang w:eastAsia="zh-TW"/>
        </w:rPr>
        <w:t xml:space="preserve">  </w:t>
      </w:r>
      <w:r w:rsidR="00186B69">
        <w:rPr>
          <w:rFonts w:ascii="Calibri" w:eastAsia="PMingLiU" w:hAnsi="Calibri" w:cs="Calibri"/>
          <w:lang w:eastAsia="zh-TW"/>
        </w:rPr>
        <w:t>Ö</w:t>
      </w:r>
      <w:r w:rsidR="00186B69" w:rsidRPr="00C10735">
        <w:rPr>
          <w:rFonts w:ascii="Calibri" w:eastAsia="PMingLiU" w:hAnsi="Calibri" w:cs="Calibri"/>
          <w:lang w:eastAsia="zh-TW"/>
        </w:rPr>
        <w:t>nem vermemek, küçümsemek, beğenmemek</w:t>
      </w:r>
      <w:r w:rsidR="00C10735" w:rsidRPr="00C10735">
        <w:rPr>
          <w:rFonts w:ascii="Calibri" w:eastAsia="PMingLiU" w:hAnsi="Calibri" w:cs="Calibri"/>
          <w:lang w:eastAsia="zh-TW"/>
        </w:rPr>
        <w:t xml:space="preserve">    </w:t>
      </w:r>
    </w:p>
    <w:p w14:paraId="4DDDEB3B" w14:textId="3EB30CDB" w:rsidR="00186B69" w:rsidRDefault="00EE5305" w:rsidP="00186B69">
      <w:pPr>
        <w:spacing w:after="200" w:line="276" w:lineRule="auto"/>
        <w:rPr>
          <w:rFonts w:ascii="Calibri" w:eastAsia="PMingLiU" w:hAnsi="Calibri" w:cs="Calibri"/>
          <w:lang w:eastAsia="zh-TW"/>
        </w:rPr>
      </w:pPr>
      <w:r>
        <w:rPr>
          <w:rFonts w:ascii="Calibri" w:eastAsia="PMingLiU" w:hAnsi="Calibri" w:cs="Calibri"/>
          <w:lang w:eastAsia="zh-TW"/>
        </w:rPr>
        <w:t>c</w:t>
      </w:r>
      <w:r w:rsidR="00C10735">
        <w:rPr>
          <w:rFonts w:ascii="Calibri" w:eastAsia="PMingLiU" w:hAnsi="Calibri" w:cs="Calibri"/>
          <w:lang w:eastAsia="zh-TW"/>
        </w:rPr>
        <w:t>. B</w:t>
      </w:r>
      <w:r w:rsidR="00C10735" w:rsidRPr="00C10735">
        <w:rPr>
          <w:rFonts w:ascii="Calibri" w:eastAsia="PMingLiU" w:hAnsi="Calibri" w:cs="Calibri"/>
          <w:lang w:eastAsia="zh-TW"/>
        </w:rPr>
        <w:t>urun kıvırmak</w:t>
      </w:r>
      <w:r w:rsidR="00C10735">
        <w:rPr>
          <w:rFonts w:ascii="Calibri" w:eastAsia="PMingLiU" w:hAnsi="Calibri" w:cs="Calibri"/>
          <w:lang w:eastAsia="zh-TW"/>
        </w:rPr>
        <w:t xml:space="preserve">                                      </w:t>
      </w:r>
      <w:r w:rsidR="00F600C5">
        <w:rPr>
          <w:rFonts w:ascii="Calibri" w:eastAsia="PMingLiU" w:hAnsi="Calibri" w:cs="Calibri"/>
          <w:lang w:eastAsia="zh-TW"/>
        </w:rPr>
        <w:t xml:space="preserve"> </w:t>
      </w:r>
      <w:r w:rsidR="00186B69">
        <w:rPr>
          <w:rFonts w:ascii="Calibri" w:eastAsia="PMingLiU" w:hAnsi="Calibri" w:cs="Calibri"/>
          <w:lang w:eastAsia="zh-TW"/>
        </w:rPr>
        <w:t>…….</w:t>
      </w:r>
      <w:r w:rsidR="00C10735">
        <w:rPr>
          <w:rFonts w:ascii="Calibri" w:eastAsia="PMingLiU" w:hAnsi="Calibri" w:cs="Calibri"/>
          <w:lang w:eastAsia="zh-TW"/>
        </w:rPr>
        <w:t xml:space="preserve">  </w:t>
      </w:r>
      <w:r w:rsidR="00186B69">
        <w:rPr>
          <w:rFonts w:ascii="Calibri" w:eastAsia="PMingLiU" w:hAnsi="Calibri" w:cs="Calibri"/>
          <w:lang w:eastAsia="zh-TW"/>
        </w:rPr>
        <w:t>B</w:t>
      </w:r>
      <w:r w:rsidR="00186B69" w:rsidRPr="00C10735">
        <w:rPr>
          <w:rFonts w:ascii="Calibri" w:eastAsia="PMingLiU" w:hAnsi="Calibri" w:cs="Calibri"/>
          <w:lang w:eastAsia="zh-TW"/>
        </w:rPr>
        <w:t>irinin bir konudaki ters tutumunu düzeltmek</w:t>
      </w:r>
      <w:r w:rsidR="00C10735">
        <w:rPr>
          <w:rFonts w:ascii="Calibri" w:eastAsia="PMingLiU" w:hAnsi="Calibri" w:cs="Calibri"/>
          <w:lang w:eastAsia="zh-TW"/>
        </w:rPr>
        <w:t xml:space="preserve"> </w:t>
      </w:r>
    </w:p>
    <w:p w14:paraId="2853FDFF" w14:textId="77777777" w:rsidR="00037AB9" w:rsidRDefault="00037AB9" w:rsidP="00186B69">
      <w:pPr>
        <w:spacing w:after="200" w:line="276" w:lineRule="auto"/>
        <w:rPr>
          <w:rFonts w:ascii="Calibri" w:eastAsia="PMingLiU" w:hAnsi="Calibri" w:cs="Calibri"/>
          <w:lang w:eastAsia="zh-TW"/>
        </w:rPr>
      </w:pPr>
    </w:p>
    <w:p w14:paraId="01842559" w14:textId="77777777" w:rsidR="00037AB9" w:rsidRDefault="00037AB9" w:rsidP="00186B69">
      <w:pPr>
        <w:spacing w:after="200" w:line="276" w:lineRule="auto"/>
        <w:rPr>
          <w:rFonts w:ascii="Calibri" w:eastAsia="PMingLiU" w:hAnsi="Calibri" w:cs="Calibri"/>
          <w:lang w:eastAsia="zh-TW"/>
        </w:rPr>
      </w:pPr>
    </w:p>
    <w:p w14:paraId="2B65503F" w14:textId="77777777" w:rsidR="00037AB9" w:rsidRDefault="00037AB9" w:rsidP="00186B69">
      <w:pPr>
        <w:spacing w:after="200" w:line="276" w:lineRule="auto"/>
        <w:rPr>
          <w:rFonts w:ascii="Calibri" w:eastAsia="PMingLiU" w:hAnsi="Calibri" w:cs="Calibri"/>
          <w:lang w:eastAsia="zh-TW"/>
        </w:rPr>
      </w:pPr>
    </w:p>
    <w:p w14:paraId="7CA83692" w14:textId="45997689" w:rsidR="00ED3FFF" w:rsidRPr="00186B69" w:rsidRDefault="00186B69" w:rsidP="00186B69">
      <w:pPr>
        <w:spacing w:after="200" w:line="276" w:lineRule="auto"/>
        <w:rPr>
          <w:rFonts w:ascii="Calibri" w:eastAsia="PMingLiU" w:hAnsi="Calibri" w:cs="Calibri"/>
          <w:lang w:eastAsia="zh-TW"/>
        </w:rPr>
      </w:pPr>
      <w:r>
        <w:rPr>
          <w:rFonts w:ascii="Calibri" w:eastAsia="PMingLiU" w:hAnsi="Calibri" w:cs="Calibri"/>
          <w:lang w:eastAsia="zh-TW"/>
        </w:rPr>
        <w:t xml:space="preserve">6. </w:t>
      </w:r>
      <w:r w:rsidR="00ED3FFF">
        <w:t>Jules Verne’in romanlarında, yazıldıkları zamanın teknolojisiyle yapılamayan çok sayıda hayal ürünü öge yer alır. - - - - sürekli gazete ve kitap okuyan, bilimsel alanlarda yapılan araştırmaları takip eden Verne, romanlarında yer verdiği ögelerin bilimsel bir temele oturmasına da özen gösterir. Bu nedenle yazar kimilerince de bir bilim ve teknoloji yazarı olarak adlandırılır.</w:t>
      </w:r>
    </w:p>
    <w:p w14:paraId="5C427DAB" w14:textId="7A0FD9EB" w:rsidR="00ED3FFF" w:rsidRPr="00361176" w:rsidRDefault="00ED3FFF" w:rsidP="00ED3FFF">
      <w:pPr>
        <w:rPr>
          <w:b/>
          <w:bCs/>
        </w:rPr>
      </w:pPr>
      <w:r w:rsidRPr="00361176">
        <w:rPr>
          <w:b/>
          <w:bCs/>
        </w:rPr>
        <w:t xml:space="preserve">Bu metinde boş bırakılan yere </w:t>
      </w:r>
      <w:r w:rsidR="00890F45">
        <w:rPr>
          <w:b/>
          <w:bCs/>
        </w:rPr>
        <w:t xml:space="preserve">uygun </w:t>
      </w:r>
      <w:r>
        <w:rPr>
          <w:b/>
          <w:bCs/>
        </w:rPr>
        <w:t>geçiş ve bağlantı</w:t>
      </w:r>
      <w:r w:rsidRPr="00361176">
        <w:rPr>
          <w:b/>
          <w:bCs/>
        </w:rPr>
        <w:t xml:space="preserve"> ifadeler</w:t>
      </w:r>
      <w:r w:rsidR="00890F45">
        <w:rPr>
          <w:b/>
          <w:bCs/>
        </w:rPr>
        <w:t xml:space="preserve">inden birini getiriniz. </w:t>
      </w:r>
      <w:r w:rsidR="00186B69">
        <w:rPr>
          <w:b/>
          <w:bCs/>
        </w:rPr>
        <w:t>(</w:t>
      </w:r>
      <w:r w:rsidR="00A4098D">
        <w:rPr>
          <w:b/>
          <w:bCs/>
        </w:rPr>
        <w:t>2</w:t>
      </w:r>
      <w:r w:rsidR="00186B69">
        <w:rPr>
          <w:b/>
          <w:bCs/>
        </w:rPr>
        <w:t>0 Puan)</w:t>
      </w:r>
    </w:p>
    <w:p w14:paraId="7DDBE20F" w14:textId="7164AFA4" w:rsidR="00ED3FFF" w:rsidRPr="008D7B75" w:rsidRDefault="00890F45" w:rsidP="00ED3FFF">
      <w:pPr>
        <w:rPr>
          <w:color w:val="FF0000"/>
        </w:rPr>
      </w:pPr>
      <w:r w:rsidRPr="008D7B75">
        <w:t>……………………………………………………………………………………………………..</w:t>
      </w:r>
    </w:p>
    <w:p w14:paraId="130F0DB0" w14:textId="06ACF4A9" w:rsidR="00AB40B1" w:rsidRPr="00AB40B1" w:rsidRDefault="00AB40B1" w:rsidP="00037AB9"/>
    <w:p w14:paraId="1C3AA503" w14:textId="10D92CD9" w:rsidR="00186B69" w:rsidRDefault="00186B69" w:rsidP="00503AD3">
      <w:pPr>
        <w:tabs>
          <w:tab w:val="center" w:pos="2946"/>
        </w:tabs>
      </w:pPr>
    </w:p>
    <w:p w14:paraId="769A429E" w14:textId="16FA93AC" w:rsidR="00186B69" w:rsidRDefault="00186B69" w:rsidP="00503AD3">
      <w:pPr>
        <w:tabs>
          <w:tab w:val="center" w:pos="2946"/>
        </w:tabs>
      </w:pPr>
    </w:p>
    <w:p w14:paraId="4F9CBBF0" w14:textId="084A0C01" w:rsidR="00186B69" w:rsidRPr="00186B69" w:rsidRDefault="00186B69" w:rsidP="00503AD3">
      <w:pPr>
        <w:tabs>
          <w:tab w:val="center" w:pos="2946"/>
        </w:tabs>
        <w:rPr>
          <w:b/>
          <w:bCs/>
        </w:rPr>
      </w:pPr>
      <w:r>
        <w:t xml:space="preserve">                                                                                                                                                  </w:t>
      </w:r>
      <w:r w:rsidRPr="00186B69">
        <w:rPr>
          <w:b/>
          <w:bCs/>
        </w:rPr>
        <w:t>Büşra TAHİROĞLU</w:t>
      </w:r>
    </w:p>
    <w:p w14:paraId="34DEA526" w14:textId="18ADB948" w:rsidR="00186B69" w:rsidRPr="00186B69" w:rsidRDefault="00186B69" w:rsidP="00186B69">
      <w:pPr>
        <w:tabs>
          <w:tab w:val="left" w:pos="7275"/>
        </w:tabs>
        <w:rPr>
          <w:b/>
          <w:bCs/>
        </w:rPr>
      </w:pPr>
      <w:r w:rsidRPr="00186B69">
        <w:rPr>
          <w:b/>
          <w:bCs/>
        </w:rPr>
        <w:tab/>
        <w:t xml:space="preserve">Türkçe öğretmeni </w:t>
      </w:r>
    </w:p>
    <w:sectPr w:rsidR="00186B69" w:rsidRPr="00186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and writing Mutlu">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12"/>
    <w:rsid w:val="00035717"/>
    <w:rsid w:val="00037AB9"/>
    <w:rsid w:val="00087F5B"/>
    <w:rsid w:val="00091712"/>
    <w:rsid w:val="000B3F3D"/>
    <w:rsid w:val="00186B69"/>
    <w:rsid w:val="002D4B71"/>
    <w:rsid w:val="00340EEC"/>
    <w:rsid w:val="00350568"/>
    <w:rsid w:val="003555FB"/>
    <w:rsid w:val="00361176"/>
    <w:rsid w:val="00383D48"/>
    <w:rsid w:val="00433840"/>
    <w:rsid w:val="00503AD3"/>
    <w:rsid w:val="00515C46"/>
    <w:rsid w:val="0054400E"/>
    <w:rsid w:val="005C3B3D"/>
    <w:rsid w:val="005F523A"/>
    <w:rsid w:val="006A5A45"/>
    <w:rsid w:val="006D4586"/>
    <w:rsid w:val="0071554E"/>
    <w:rsid w:val="0074181C"/>
    <w:rsid w:val="00747C4A"/>
    <w:rsid w:val="007D1306"/>
    <w:rsid w:val="007E0B71"/>
    <w:rsid w:val="007F6DC1"/>
    <w:rsid w:val="00890F45"/>
    <w:rsid w:val="008D7B75"/>
    <w:rsid w:val="00921F67"/>
    <w:rsid w:val="00A32766"/>
    <w:rsid w:val="00A4098D"/>
    <w:rsid w:val="00A84A23"/>
    <w:rsid w:val="00AA7851"/>
    <w:rsid w:val="00AB40B1"/>
    <w:rsid w:val="00B0588B"/>
    <w:rsid w:val="00B146B3"/>
    <w:rsid w:val="00BA752D"/>
    <w:rsid w:val="00C10735"/>
    <w:rsid w:val="00C21A54"/>
    <w:rsid w:val="00CA01E2"/>
    <w:rsid w:val="00D96AC0"/>
    <w:rsid w:val="00DC77FB"/>
    <w:rsid w:val="00EB61F3"/>
    <w:rsid w:val="00ED3FFF"/>
    <w:rsid w:val="00EE5305"/>
    <w:rsid w:val="00F600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8D62"/>
  <w15:chartTrackingRefBased/>
  <w15:docId w15:val="{DC9A1B4B-9E19-4CA2-9C43-3F987305E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1176"/>
    <w:pPr>
      <w:ind w:left="720"/>
      <w:contextualSpacing/>
    </w:pPr>
  </w:style>
  <w:style w:type="table" w:styleId="TabloKlavuzu">
    <w:name w:val="Table Grid"/>
    <w:basedOn w:val="NormalTablo"/>
    <w:rsid w:val="005C3B3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5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3163</TotalTime>
  <Pages>2</Pages>
  <Words>589</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Tahiroğlu</dc:creator>
  <cp:keywords/>
  <dc:description/>
  <cp:lastModifiedBy>Büşra Tahiroğlu</cp:lastModifiedBy>
  <cp:revision>24</cp:revision>
  <dcterms:created xsi:type="dcterms:W3CDTF">2022-05-09T19:43:00Z</dcterms:created>
  <dcterms:modified xsi:type="dcterms:W3CDTF">2024-10-21T16:59:00Z</dcterms:modified>
</cp:coreProperties>
</file>