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69BD3928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445D0B">
              <w:rPr>
                <w:b/>
                <w:bCs/>
              </w:rPr>
              <w:t>3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A1ADC3" w14:textId="77777777" w:rsidR="00537E28" w:rsidRDefault="00537E28" w:rsidP="00445D0B">
            <w:pPr>
              <w:pStyle w:val="TableParagraph"/>
              <w:kinsoku w:val="0"/>
              <w:overflowPunct w:val="0"/>
              <w:spacing w:line="277" w:lineRule="exact"/>
            </w:pPr>
            <w:r>
              <w:t>T.8.3.5. Bağlamdan yararlanarak bilmediği kelime ve kelime gruplarının anlamını</w:t>
            </w:r>
          </w:p>
          <w:p w14:paraId="6197E7C7" w14:textId="5893FB0A" w:rsidR="008B02EF" w:rsidRDefault="00537E28" w:rsidP="00445D0B">
            <w:pPr>
              <w:pStyle w:val="TableParagraph"/>
              <w:kinsoku w:val="0"/>
              <w:overflowPunct w:val="0"/>
              <w:spacing w:line="277" w:lineRule="exact"/>
            </w:pPr>
            <w:r>
              <w:t>tahmin eder.</w:t>
            </w:r>
          </w:p>
        </w:tc>
      </w:tr>
      <w:tr w:rsidR="00537E28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566CB502" w:rsidR="00537E28" w:rsidRPr="00445D0B" w:rsidRDefault="00445D0B" w:rsidP="00445D0B">
            <w:pPr>
              <w:pStyle w:val="Pa11"/>
              <w:ind w:left="108"/>
              <w:rPr>
                <w:color w:val="211D1E"/>
                <w:sz w:val="18"/>
                <w:szCs w:val="18"/>
              </w:rPr>
            </w:pPr>
            <w:r w:rsidRPr="00445D0B">
              <w:rPr>
                <w:rFonts w:ascii="Cambria" w:hAnsi="Cambria" w:cs="Cambria"/>
              </w:rPr>
              <w:t>T.8.3.11. Metindeki anlatım biçimlerini belirler.</w:t>
            </w:r>
            <w:r>
              <w:rPr>
                <w:rStyle w:val="A1"/>
              </w:rPr>
              <w:t xml:space="preserve"> </w:t>
            </w:r>
          </w:p>
        </w:tc>
      </w:tr>
      <w:tr w:rsidR="00445D0B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445D0B" w:rsidRDefault="00445D0B" w:rsidP="00445D0B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57FF6620" w:rsidR="00445D0B" w:rsidRDefault="00445D0B" w:rsidP="00445D0B">
            <w:pPr>
              <w:pStyle w:val="TableParagraph"/>
              <w:kinsoku w:val="0"/>
              <w:overflowPunct w:val="0"/>
              <w:spacing w:line="256" w:lineRule="exact"/>
            </w:pPr>
            <w:r w:rsidRPr="004E2CAB">
              <w:t xml:space="preserve">T.8.3.17. Metnin ana fikrini/ana duygusunu belirler. </w:t>
            </w:r>
          </w:p>
        </w:tc>
      </w:tr>
      <w:tr w:rsidR="00445D0B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445D0B" w:rsidRDefault="00445D0B" w:rsidP="00445D0B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78E0829B" w:rsidR="00445D0B" w:rsidRDefault="00445D0B" w:rsidP="00445D0B">
            <w:pPr>
              <w:pStyle w:val="TableParagraph"/>
              <w:kinsoku w:val="0"/>
              <w:overflowPunct w:val="0"/>
              <w:spacing w:line="256" w:lineRule="exact"/>
            </w:pPr>
            <w:r w:rsidRPr="004E2CAB">
              <w:t xml:space="preserve">T.8.3.20.Okuduğu metinlerdeki hikâye unsurlarını belirler. </w:t>
            </w:r>
          </w:p>
        </w:tc>
      </w:tr>
      <w:tr w:rsidR="00445D0B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445D0B" w:rsidRDefault="00445D0B" w:rsidP="00445D0B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1DC5385E" w:rsidR="00445D0B" w:rsidRDefault="00445D0B" w:rsidP="00445D0B">
            <w:pPr>
              <w:pStyle w:val="TableParagraph"/>
              <w:kinsoku w:val="0"/>
              <w:overflowPunct w:val="0"/>
              <w:spacing w:line="256" w:lineRule="exact"/>
            </w:pPr>
            <w:r w:rsidRPr="004E2CAB">
              <w:t>T.8.3.26. Metin türlerini ayırt eder.</w:t>
            </w:r>
          </w:p>
        </w:tc>
      </w:tr>
      <w:tr w:rsidR="00537E28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B960B79" w14:textId="7A200DDE" w:rsidR="001B7078" w:rsidRDefault="001B7078" w:rsidP="001B7078">
            <w:pPr>
              <w:pStyle w:val="TableParagraph"/>
              <w:kinsoku w:val="0"/>
              <w:overflowPunct w:val="0"/>
              <w:spacing w:line="256" w:lineRule="exact"/>
            </w:pPr>
            <w:r w:rsidRPr="00445D0B">
              <w:t>T.8.4.18. Cümlenin ögelerini ayırt eder.</w:t>
            </w:r>
          </w:p>
          <w:p w14:paraId="1F61D220" w14:textId="28562D66" w:rsidR="00537E28" w:rsidRDefault="00445D0B" w:rsidP="00445D0B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 belirler.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C0F768" w14:textId="77777777" w:rsidR="001B7078" w:rsidRDefault="001B7078" w:rsidP="001B7078">
            <w:pPr>
              <w:pStyle w:val="TableParagraph"/>
              <w:kinsoku w:val="0"/>
              <w:overflowPunct w:val="0"/>
              <w:spacing w:line="256" w:lineRule="exact"/>
            </w:pPr>
            <w:r>
              <w:t>T.8.4.4. Yazma stratejilerini uygular.</w:t>
            </w:r>
          </w:p>
          <w:p w14:paraId="2C253EDC" w14:textId="17E03111" w:rsidR="008B02EF" w:rsidRDefault="001B7078" w:rsidP="001B7078">
            <w:pPr>
              <w:pStyle w:val="TableParagraph"/>
              <w:kinsoku w:val="0"/>
              <w:overflowPunct w:val="0"/>
              <w:spacing w:line="256" w:lineRule="exact"/>
            </w:pPr>
            <w:r>
              <w:t>T.8.4.13. Yazdıklarının içeriğine uygun başlık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1DD4EF55" w:rsidR="00F206DD" w:rsidRPr="001B7078" w:rsidRDefault="001B7078" w:rsidP="001B7078">
            <w:pPr>
              <w:ind w:left="112"/>
              <w:rPr>
                <w:rFonts w:ascii="Poppins" w:hAnsi="Poppins" w:cs="Poppins"/>
                <w:sz w:val="28"/>
                <w:szCs w:val="28"/>
              </w:rPr>
            </w:pPr>
            <w:r w:rsidRPr="004E3D01">
              <w:rPr>
                <w:rFonts w:ascii="Poppins" w:eastAsia="Times New Roman" w:hAnsi="Poppins" w:cs="Poppins"/>
                <w:sz w:val="24"/>
                <w:szCs w:val="24"/>
              </w:rPr>
              <w:t>İmkân-Refah-Tahrip-Kuşak-Kabiliyet</w:t>
            </w: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457C21C0" w:rsidR="00F206DD" w:rsidRPr="001B7078" w:rsidRDefault="00C407F5" w:rsidP="001B7078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C407F5">
              <w:rPr>
                <w:rFonts w:ascii="Poppins" w:eastAsia="Times New Roman" w:hAnsi="Poppins" w:cs="Poppins"/>
              </w:rPr>
              <w:t>Kendini düşüncesini kanıtlamaya çalıştığı için tartışmacı anlatım biçimi kullanılmıştır.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2F2FC27A" w:rsidR="003C5BF8" w:rsidRPr="001B7078" w:rsidRDefault="001B7078" w:rsidP="001B7078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1B7078">
              <w:rPr>
                <w:rFonts w:ascii="Poppins" w:eastAsia="Times New Roman" w:hAnsi="Poppins" w:cs="Poppins"/>
              </w:rPr>
              <w:t>Dinlemek ve işitmek aynı şey değildir</w:t>
            </w:r>
          </w:p>
        </w:tc>
      </w:tr>
      <w:tr w:rsidR="00F206DD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5263AC0D" w14:textId="77777777" w:rsidR="001B7078" w:rsidRPr="001B7078" w:rsidRDefault="001B7078" w:rsidP="001B7078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1B7078">
              <w:rPr>
                <w:rFonts w:ascii="Poppins" w:eastAsia="Times New Roman" w:hAnsi="Poppins" w:cs="Poppins"/>
                <w:sz w:val="24"/>
                <w:szCs w:val="24"/>
              </w:rPr>
              <w:t>Olay : Nasreddin Hoca’nın komşusuna ip vermek istememesi</w:t>
            </w:r>
          </w:p>
          <w:p w14:paraId="54CC5BF8" w14:textId="77777777" w:rsidR="001B7078" w:rsidRPr="001B7078" w:rsidRDefault="001B7078" w:rsidP="001B7078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1B7078">
              <w:rPr>
                <w:rFonts w:ascii="Poppins" w:eastAsia="Times New Roman" w:hAnsi="Poppins" w:cs="Poppins"/>
                <w:sz w:val="24"/>
                <w:szCs w:val="24"/>
              </w:rPr>
              <w:t>Şahıs ve varlık kadrosu : Nasreddin Hoca, komşu</w:t>
            </w:r>
          </w:p>
          <w:p w14:paraId="3EF10C7D" w14:textId="77777777" w:rsidR="001B7078" w:rsidRPr="001B7078" w:rsidRDefault="001B7078" w:rsidP="001B7078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1B7078">
              <w:rPr>
                <w:rFonts w:ascii="Poppins" w:eastAsia="Times New Roman" w:hAnsi="Poppins" w:cs="Poppins"/>
                <w:sz w:val="24"/>
                <w:szCs w:val="24"/>
              </w:rPr>
              <w:t>Mekân : Nasreddin Hoca’nın evi</w:t>
            </w:r>
          </w:p>
          <w:p w14:paraId="4078F79E" w14:textId="77777777" w:rsidR="001B7078" w:rsidRPr="001B7078" w:rsidRDefault="001B7078" w:rsidP="001B7078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1B7078">
              <w:rPr>
                <w:rFonts w:ascii="Poppins" w:eastAsia="Times New Roman" w:hAnsi="Poppins" w:cs="Poppins"/>
                <w:sz w:val="24"/>
                <w:szCs w:val="24"/>
              </w:rPr>
              <w:t>Zaman : Bir sabah</w:t>
            </w:r>
          </w:p>
          <w:p w14:paraId="67BB6697" w14:textId="678F460D" w:rsidR="00F206DD" w:rsidRPr="001B7078" w:rsidRDefault="001B7078" w:rsidP="001B7078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1B7078">
              <w:rPr>
                <w:rFonts w:ascii="Poppins" w:eastAsia="Times New Roman" w:hAnsi="Poppins" w:cs="Poppins"/>
                <w:sz w:val="24"/>
                <w:szCs w:val="24"/>
              </w:rPr>
              <w:t>Anlatıcı :  3. kişi</w:t>
            </w:r>
          </w:p>
        </w:tc>
      </w:tr>
      <w:tr w:rsidR="00F206DD" w14:paraId="5A3C9524" w14:textId="77777777" w:rsidTr="00537E28">
        <w:trPr>
          <w:trHeight w:val="101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5D77ED39" w:rsidR="00F206DD" w:rsidRPr="001B7078" w:rsidRDefault="00DD0A68" w:rsidP="001B7078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DD0A68">
              <w:rPr>
                <w:rFonts w:ascii="Poppins" w:eastAsia="Times New Roman" w:hAnsi="Poppins" w:cs="Poppins"/>
              </w:rPr>
              <w:t>Yazar öznel bir şekilde ve kendisiyle konuşuyor gibi yazdığı için denemedir.</w:t>
            </w:r>
          </w:p>
        </w:tc>
      </w:tr>
      <w:tr w:rsidR="00F206DD" w14:paraId="2D82FD19" w14:textId="77777777" w:rsidTr="00537E28">
        <w:trPr>
          <w:trHeight w:val="1273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9A7213F" w14:textId="77777777" w:rsidR="00CA1375" w:rsidRPr="00AF7EFD" w:rsidRDefault="00CA1375" w:rsidP="00CA1375">
            <w:pPr>
              <w:widowControl/>
              <w:ind w:left="112"/>
              <w:rPr>
                <w:rFonts w:cs="Arial-BoldMT"/>
                <w:b/>
                <w:bCs/>
                <w:sz w:val="28"/>
                <w:szCs w:val="26"/>
              </w:rPr>
            </w:pP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Volkan  amca,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köydeki bahçesine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bir göz ev</w:t>
            </w:r>
            <w:r w:rsidRPr="004F251C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 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yap</w:t>
            </w:r>
            <w:r>
              <w:rPr>
                <w:rFonts w:eastAsia="Times New Roman" w:cs="Calibri"/>
                <w:sz w:val="28"/>
                <w:szCs w:val="28"/>
                <w:u w:val="single"/>
              </w:rPr>
              <w:t>acakmış.</w:t>
            </w:r>
          </w:p>
          <w:p w14:paraId="6642D8C5" w14:textId="4BB35C8E" w:rsidR="00261956" w:rsidRPr="001B7078" w:rsidRDefault="00CA1375" w:rsidP="00CA137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>
              <w:t xml:space="preserve">Özne                        Yer </w:t>
            </w:r>
            <w:proofErr w:type="spellStart"/>
            <w:r>
              <w:t>Tamlayıcısı</w:t>
            </w:r>
            <w:proofErr w:type="spellEnd"/>
            <w:r>
              <w:t xml:space="preserve">               Belirtisiz Nesne                Yüklem</w:t>
            </w:r>
          </w:p>
        </w:tc>
      </w:tr>
      <w:tr w:rsidR="00F206DD" w14:paraId="57AE469F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60ABD364" w:rsidR="00F206DD" w:rsidRPr="001B7078" w:rsidRDefault="001B7078" w:rsidP="001B7078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1B7078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3565" w14:textId="77777777" w:rsidR="00CD38DA" w:rsidRDefault="00CD38DA">
      <w:r>
        <w:separator/>
      </w:r>
    </w:p>
  </w:endnote>
  <w:endnote w:type="continuationSeparator" w:id="0">
    <w:p w14:paraId="6F66E2CD" w14:textId="77777777" w:rsidR="00CD38DA" w:rsidRDefault="00CD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D6A9" w14:textId="77777777" w:rsidR="00CD38DA" w:rsidRDefault="00CD38DA">
      <w:r>
        <w:separator/>
      </w:r>
    </w:p>
  </w:footnote>
  <w:footnote w:type="continuationSeparator" w:id="0">
    <w:p w14:paraId="5E2B2D6F" w14:textId="77777777" w:rsidR="00CD38DA" w:rsidRDefault="00CD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84962"/>
    <w:rsid w:val="001B7078"/>
    <w:rsid w:val="0024546C"/>
    <w:rsid w:val="0024585B"/>
    <w:rsid w:val="00261956"/>
    <w:rsid w:val="002B30F1"/>
    <w:rsid w:val="00350E86"/>
    <w:rsid w:val="0037615A"/>
    <w:rsid w:val="003C5BF8"/>
    <w:rsid w:val="00434CC3"/>
    <w:rsid w:val="00445D0B"/>
    <w:rsid w:val="004824DF"/>
    <w:rsid w:val="004C4825"/>
    <w:rsid w:val="004D3BC1"/>
    <w:rsid w:val="00537E28"/>
    <w:rsid w:val="0054622C"/>
    <w:rsid w:val="00596731"/>
    <w:rsid w:val="00612CE7"/>
    <w:rsid w:val="006A6967"/>
    <w:rsid w:val="006D272A"/>
    <w:rsid w:val="0078281E"/>
    <w:rsid w:val="007B45E0"/>
    <w:rsid w:val="008B02EF"/>
    <w:rsid w:val="008F299C"/>
    <w:rsid w:val="009C54EB"/>
    <w:rsid w:val="00A96F8F"/>
    <w:rsid w:val="00AD0670"/>
    <w:rsid w:val="00C407F5"/>
    <w:rsid w:val="00C5634B"/>
    <w:rsid w:val="00CA1375"/>
    <w:rsid w:val="00CA1694"/>
    <w:rsid w:val="00CD2A49"/>
    <w:rsid w:val="00CD38DA"/>
    <w:rsid w:val="00D150E2"/>
    <w:rsid w:val="00DA360A"/>
    <w:rsid w:val="00DD0A68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  <w:style w:type="table" w:styleId="TabloKlavuzu">
    <w:name w:val="Table Grid"/>
    <w:basedOn w:val="NormalTablo"/>
    <w:uiPriority w:val="39"/>
    <w:rsid w:val="001B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18</cp:revision>
  <dcterms:created xsi:type="dcterms:W3CDTF">2024-12-22T20:48:00Z</dcterms:created>
  <dcterms:modified xsi:type="dcterms:W3CDTF">2025-01-01T18:19:00Z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