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04DD" w14:textId="26A1B7F7" w:rsidR="008B02EF" w:rsidRDefault="008F299C">
      <w:pPr>
        <w:pStyle w:val="GvdeMetni"/>
        <w:kinsoku w:val="0"/>
        <w:overflowPunct w:val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274B363A" wp14:editId="069BEB62">
                <wp:simplePos x="0" y="0"/>
                <wp:positionH relativeFrom="page">
                  <wp:posOffset>456565</wp:posOffset>
                </wp:positionH>
                <wp:positionV relativeFrom="page">
                  <wp:posOffset>260350</wp:posOffset>
                </wp:positionV>
                <wp:extent cx="7116445" cy="782320"/>
                <wp:effectExtent l="0" t="0" r="0" b="0"/>
                <wp:wrapNone/>
                <wp:docPr id="3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82320"/>
                          <a:chOff x="719" y="410"/>
                          <a:chExt cx="11207" cy="1232"/>
                        </a:xfrm>
                      </wpg:grpSpPr>
                      <pic:pic xmlns:pic="http://schemas.openxmlformats.org/drawingml/2006/picture">
                        <pic:nvPicPr>
                          <pic:cNvPr id="3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10621" y="430"/>
                            <a:ext cx="1285" cy="1192"/>
                          </a:xfrm>
                          <a:custGeom>
                            <a:avLst/>
                            <a:gdLst>
                              <a:gd name="T0" fmla="*/ 870 w 1285"/>
                              <a:gd name="T1" fmla="*/ 0 h 1192"/>
                              <a:gd name="T2" fmla="*/ 0 w 1285"/>
                              <a:gd name="T3" fmla="*/ 1192 h 1192"/>
                              <a:gd name="T4" fmla="*/ 1284 w 1285"/>
                              <a:gd name="T5" fmla="*/ 1126 h 1192"/>
                              <a:gd name="T6" fmla="*/ 1284 w 1285"/>
                              <a:gd name="T7" fmla="*/ 716 h 1192"/>
                              <a:gd name="T8" fmla="*/ 870 w 1285"/>
                              <a:gd name="T9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5" h="1192">
                                <a:moveTo>
                                  <a:pt x="870" y="0"/>
                                </a:moveTo>
                                <a:lnTo>
                                  <a:pt x="0" y="1192"/>
                                </a:lnTo>
                                <a:lnTo>
                                  <a:pt x="1284" y="1126"/>
                                </a:lnTo>
                                <a:lnTo>
                                  <a:pt x="1284" y="716"/>
                                </a:ln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10621" y="430"/>
                            <a:ext cx="1285" cy="1192"/>
                          </a:xfrm>
                          <a:custGeom>
                            <a:avLst/>
                            <a:gdLst>
                              <a:gd name="T0" fmla="*/ 1284 w 1285"/>
                              <a:gd name="T1" fmla="*/ 716 h 1192"/>
                              <a:gd name="T2" fmla="*/ 870 w 1285"/>
                              <a:gd name="T3" fmla="*/ 0 h 1192"/>
                              <a:gd name="T4" fmla="*/ 0 w 1285"/>
                              <a:gd name="T5" fmla="*/ 1192 h 1192"/>
                              <a:gd name="T6" fmla="*/ 1284 w 1285"/>
                              <a:gd name="T7" fmla="*/ 1126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5" h="1192">
                                <a:moveTo>
                                  <a:pt x="1284" y="716"/>
                                </a:moveTo>
                                <a:lnTo>
                                  <a:pt x="870" y="0"/>
                                </a:lnTo>
                                <a:lnTo>
                                  <a:pt x="0" y="1192"/>
                                </a:lnTo>
                                <a:lnTo>
                                  <a:pt x="1284" y="11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2F739" id="Group 12" o:spid="_x0000_s1026" style="position:absolute;margin-left:35.95pt;margin-top:20.5pt;width:560.35pt;height:61.6pt;z-index:-251670016;mso-position-horizontal-relative:page;mso-position-vertical-relative:page" coordorigin="719,410" coordsize="1120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" path="m870,l,1192r1284,-66l1284,716,870,xe" stroked="f">
                  <v:path arrowok="t" o:connecttype="custom" o:connectlocs="870,0;0,1192;1284,1126;1284,716;870,0" o:connectangles="0,0,0,0,0"/>
                </v:shape>
                <v:shape id="Freeform 18" o:spid="_x0000_s1032" style="position:absolute;left:10621;top:430;width:1285;height:1192;visibility:visible;mso-wrap-style:square;v-text-anchor:top" coordsize="1285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" path="m1284,716l870,,,1192r1284,-66e" filled="f" strokecolor="white" strokeweight="2pt">
                  <v:path arrowok="t" o:connecttype="custom" o:connectlocs="1284,716;870,0;0,1192;1284,112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</w:p>
    <w:p w14:paraId="0CB550DB" w14:textId="7756E092" w:rsidR="008B02EF" w:rsidRDefault="008F299C">
      <w:pPr>
        <w:pStyle w:val="GvdeMetni"/>
        <w:kinsoku w:val="0"/>
        <w:overflowPunct w:val="0"/>
        <w:ind w:left="139"/>
        <w:rPr>
          <w:rFonts w:ascii="Times New Roman" w:hAnsi="Times New Roman" w:cs="Times New Roman"/>
          <w:spacing w:val="-22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6C1F19" wp14:editId="407F5EF9">
                <wp:extent cx="745490" cy="575310"/>
                <wp:effectExtent l="0" t="635" r="0" b="0"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083F" w14:textId="3FC24D9D" w:rsidR="008B02EF" w:rsidRDefault="0024546C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8</w:t>
                            </w:r>
                            <w:r w:rsidR="008B02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2790059F" w14:textId="77777777" w:rsidR="008B02EF" w:rsidRDefault="008B02EF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C1F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uJewI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15F3083F" w14:textId="3FC24D9D" w:rsidR="008B02EF" w:rsidRDefault="0024546C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8</w:t>
                      </w:r>
                      <w:r w:rsidR="008B02EF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2790059F" w14:textId="77777777" w:rsidR="008B02EF" w:rsidRDefault="008B02EF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B02EF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4CC38123" wp14:editId="11BEF01F">
                <wp:extent cx="5875020" cy="575310"/>
                <wp:effectExtent l="635" t="635" r="1270" b="0"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B0BD" w14:textId="315BF549" w:rsidR="008B02EF" w:rsidRDefault="008B02EF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left="80"/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8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6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DÖNEM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2839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ORTAK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9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YAZILI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1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0978EF2C" w14:textId="4FB9DE54" w:rsidR="008B02EF" w:rsidRDefault="008B02EF">
                            <w:pPr>
                              <w:pStyle w:val="GvdeMetni"/>
                              <w:tabs>
                                <w:tab w:val="left" w:pos="4699"/>
                                <w:tab w:val="left" w:pos="6525"/>
                              </w:tabs>
                              <w:kinsoku w:val="0"/>
                              <w:overflowPunct w:val="0"/>
                              <w:spacing w:before="156"/>
                              <w:ind w:left="8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546C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38123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LzBPs/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04B0B0BD" w14:textId="315BF549" w:rsidR="008B02EF" w:rsidRDefault="008B02EF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left="80"/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7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8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6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DÖNEM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="00032839"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ORTAK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9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YAZILI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1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32"/>
                          <w:szCs w:val="32"/>
                        </w:rPr>
                        <w:t>SINAVI</w:t>
                      </w:r>
                    </w:p>
                    <w:p w14:paraId="0978EF2C" w14:textId="4FB9DE54" w:rsidR="008B02EF" w:rsidRDefault="008B02EF">
                      <w:pPr>
                        <w:pStyle w:val="GvdeMetni"/>
                        <w:tabs>
                          <w:tab w:val="left" w:pos="4699"/>
                          <w:tab w:val="left" w:pos="6525"/>
                        </w:tabs>
                        <w:kinsoku w:val="0"/>
                        <w:overflowPunct w:val="0"/>
                        <w:spacing w:before="156"/>
                        <w:ind w:left="8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24546C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B8860" w14:textId="56D3520E" w:rsidR="008B02EF" w:rsidRDefault="008B02EF">
      <w:pPr>
        <w:pStyle w:val="GvdeMetni"/>
        <w:kinsoku w:val="0"/>
        <w:overflowPunct w:val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430"/>
        <w:gridCol w:w="1292"/>
        <w:gridCol w:w="1270"/>
        <w:gridCol w:w="1268"/>
        <w:gridCol w:w="1270"/>
        <w:gridCol w:w="2328"/>
      </w:tblGrid>
      <w:tr w:rsidR="00D17C0D" w14:paraId="1EAC75BA" w14:textId="77777777" w:rsidTr="00D17C0D">
        <w:trPr>
          <w:trHeight w:val="890"/>
        </w:trPr>
        <w:tc>
          <w:tcPr>
            <w:tcW w:w="11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0DB81CC" w14:textId="2E6B1105" w:rsidR="00D17C0D" w:rsidRDefault="00D17C0D" w:rsidP="00537E28">
            <w:pPr>
              <w:pStyle w:val="TableParagraph"/>
              <w:kinsoku w:val="0"/>
              <w:overflowPunct w:val="0"/>
              <w:spacing w:before="53"/>
              <w:ind w:lef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</w:t>
            </w:r>
            <w:r>
              <w:rPr>
                <w:b/>
                <w:bCs/>
              </w:rPr>
              <w:br/>
              <w:t>(1</w:t>
            </w:r>
            <w:r w:rsidR="00B6565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P)</w:t>
            </w:r>
          </w:p>
        </w:tc>
        <w:tc>
          <w:tcPr>
            <w:tcW w:w="143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00F4E6B" w14:textId="34856DB0" w:rsidR="00D17C0D" w:rsidRDefault="00D17C0D" w:rsidP="00537E28">
            <w:pPr>
              <w:pStyle w:val="TableParagraph"/>
              <w:kinsoku w:val="0"/>
              <w:overflowPunct w:val="0"/>
              <w:spacing w:before="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spacing w:val="-3"/>
              </w:rPr>
              <w:t xml:space="preserve">  </w:t>
            </w:r>
            <w:r>
              <w:rPr>
                <w:b/>
                <w:bCs/>
              </w:rPr>
              <w:t>SORU (15 P)</w:t>
            </w:r>
          </w:p>
        </w:tc>
        <w:tc>
          <w:tcPr>
            <w:tcW w:w="129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6403A83" w14:textId="1CCF3638" w:rsidR="00D17C0D" w:rsidRDefault="00D17C0D" w:rsidP="00537E28">
            <w:pPr>
              <w:pStyle w:val="TableParagraph"/>
              <w:kinsoku w:val="0"/>
              <w:overflowPunct w:val="0"/>
              <w:spacing w:before="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 (1</w:t>
            </w:r>
            <w:r w:rsidR="00B6565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P)</w:t>
            </w:r>
          </w:p>
        </w:tc>
        <w:tc>
          <w:tcPr>
            <w:tcW w:w="12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9116CB0" w14:textId="25B107D3" w:rsidR="00D17C0D" w:rsidRDefault="00D17C0D" w:rsidP="00537E28">
            <w:pPr>
              <w:pStyle w:val="TableParagraph"/>
              <w:kinsoku w:val="0"/>
              <w:overflowPunct w:val="0"/>
              <w:spacing w:before="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 (</w:t>
            </w:r>
            <w:r w:rsidR="00B65650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P)</w:t>
            </w:r>
          </w:p>
        </w:tc>
        <w:tc>
          <w:tcPr>
            <w:tcW w:w="126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C835F25" w14:textId="30F6B24C" w:rsidR="00D17C0D" w:rsidRDefault="00D17C0D" w:rsidP="00537E28">
            <w:pPr>
              <w:pStyle w:val="TableParagraph"/>
              <w:kinsoku w:val="0"/>
              <w:overflowPunct w:val="0"/>
              <w:spacing w:before="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SORU (15 P)</w:t>
            </w:r>
          </w:p>
        </w:tc>
        <w:tc>
          <w:tcPr>
            <w:tcW w:w="12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6E60C05" w14:textId="4227EC4B" w:rsidR="00D17C0D" w:rsidRDefault="00D17C0D" w:rsidP="00537E28">
            <w:pPr>
              <w:pStyle w:val="TableParagraph"/>
              <w:kinsoku w:val="0"/>
              <w:overflowPunct w:val="0"/>
              <w:spacing w:before="5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SORU (</w:t>
            </w:r>
            <w:r w:rsidR="00B65650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P)</w:t>
            </w:r>
          </w:p>
        </w:tc>
        <w:tc>
          <w:tcPr>
            <w:tcW w:w="23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BC06340" w14:textId="1CD24350" w:rsidR="00D17C0D" w:rsidRDefault="00D17C0D" w:rsidP="00537E28">
            <w:pPr>
              <w:pStyle w:val="TableParagraph"/>
              <w:kinsoku w:val="0"/>
              <w:overflowPunct w:val="0"/>
              <w:spacing w:before="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TOPLAM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PUAN</w:t>
            </w:r>
          </w:p>
        </w:tc>
      </w:tr>
      <w:tr w:rsidR="00D17C0D" w14:paraId="378DAE32" w14:textId="77777777" w:rsidTr="00D17C0D">
        <w:trPr>
          <w:trHeight w:val="669"/>
        </w:trPr>
        <w:tc>
          <w:tcPr>
            <w:tcW w:w="11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92D3490" w14:textId="77777777" w:rsidR="00D17C0D" w:rsidRDefault="00D17C0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364669E8" w14:textId="77777777" w:rsidR="00D17C0D" w:rsidRDefault="00D17C0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659AAD8" w14:textId="77777777" w:rsidR="00D17C0D" w:rsidRDefault="00D17C0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78FBF7D5" w14:textId="77777777" w:rsidR="00D17C0D" w:rsidRDefault="00D17C0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755F9EA3" w14:textId="77777777" w:rsidR="00D17C0D" w:rsidRDefault="00D17C0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7055C195" w14:textId="77777777" w:rsidR="00D17C0D" w:rsidRDefault="00D17C0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34AEF8DB" w14:textId="7A75E062" w:rsidR="00D17C0D" w:rsidRDefault="00D17C0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607653" w14:textId="03FFB74F" w:rsidR="008B02EF" w:rsidRDefault="007B45E0">
      <w:pPr>
        <w:pStyle w:val="GvdeMetni"/>
        <w:kinsoku w:val="0"/>
        <w:overflowPunct w:val="0"/>
        <w:spacing w:before="3"/>
        <w:rPr>
          <w:rFonts w:ascii="Times New Roman" w:hAnsi="Times New Roman" w:cs="Times New Roman"/>
          <w:sz w:val="10"/>
          <w:szCs w:val="10"/>
        </w:rPr>
      </w:pPr>
      <w:r w:rsidRPr="00AD0670">
        <w:rPr>
          <w:b/>
          <w:bCs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A497E2" wp14:editId="47825720">
                <wp:simplePos x="0" y="0"/>
                <wp:positionH relativeFrom="column">
                  <wp:posOffset>142240</wp:posOffset>
                </wp:positionH>
                <wp:positionV relativeFrom="paragraph">
                  <wp:posOffset>49530</wp:posOffset>
                </wp:positionV>
                <wp:extent cx="6429375" cy="7599680"/>
                <wp:effectExtent l="0" t="0" r="9525" b="1270"/>
                <wp:wrapSquare wrapText="bothSides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9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FAFE" w14:textId="72699745" w:rsidR="00B65650" w:rsidRPr="00B65650" w:rsidRDefault="00B65650" w:rsidP="00B65650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 Aşağıdaki dizelerde yer alan söz sanatlarını bulup dizelerin karşısındaki kutulara yazınız.</w:t>
                            </w:r>
                          </w:p>
                          <w:tbl>
                            <w:tblPr>
                              <w:tblStyle w:val="TabloKlavuzu"/>
                              <w:tblW w:w="9923" w:type="dxa"/>
                              <w:tblInd w:w="-5" w:type="dxa"/>
                              <w:tblBorders>
                                <w:top w:val="single" w:sz="4" w:space="0" w:color="77085A"/>
                                <w:left w:val="single" w:sz="4" w:space="0" w:color="77085A"/>
                                <w:bottom w:val="single" w:sz="4" w:space="0" w:color="77085A"/>
                                <w:right w:val="single" w:sz="4" w:space="0" w:color="77085A"/>
                                <w:insideH w:val="single" w:sz="4" w:space="0" w:color="77085A"/>
                                <w:insideV w:val="single" w:sz="4" w:space="0" w:color="77085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4394"/>
                            </w:tblGrid>
                            <w:tr w:rsidR="00B65650" w:rsidRPr="00B65650" w14:paraId="3E93CA8B" w14:textId="77777777" w:rsidTr="00B65650">
                              <w:trPr>
                                <w:trHeight w:val="70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5AC68D95" w14:textId="77777777" w:rsidR="00B65650" w:rsidRPr="00B65650" w:rsidRDefault="00B65650" w:rsidP="00B65650">
                                  <w:pPr>
                                    <w:widowControl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65650">
                                    <w:rPr>
                                      <w:sz w:val="28"/>
                                      <w:szCs w:val="28"/>
                                    </w:rPr>
                                    <w:t xml:space="preserve"> a) İçerim köz, dışarım kar</w:t>
                                  </w:r>
                                  <w:r w:rsidRPr="00B65650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 xml:space="preserve">    Savruluyor son umutlar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0E326686" w14:textId="77777777" w:rsidR="00B65650" w:rsidRPr="00B65650" w:rsidRDefault="00B65650" w:rsidP="00B65650">
                                  <w:pPr>
                                    <w:widowControl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65650" w:rsidRPr="00B65650" w14:paraId="3EC4158A" w14:textId="77777777" w:rsidTr="00B65650">
                              <w:tc>
                                <w:tcPr>
                                  <w:tcW w:w="5529" w:type="dxa"/>
                                </w:tcPr>
                                <w:p w14:paraId="46CE0240" w14:textId="77777777" w:rsidR="00B65650" w:rsidRPr="00B65650" w:rsidRDefault="00B65650" w:rsidP="00B65650">
                                  <w:pPr>
                                    <w:widowControl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65650">
                                    <w:rPr>
                                      <w:sz w:val="28"/>
                                      <w:szCs w:val="28"/>
                                    </w:rPr>
                                    <w:t>b) Yolların bayram telaşı da ne</w:t>
                                  </w:r>
                                </w:p>
                                <w:p w14:paraId="68391D3A" w14:textId="77777777" w:rsidR="00B65650" w:rsidRPr="00B65650" w:rsidRDefault="00B65650" w:rsidP="00B65650">
                                  <w:pPr>
                                    <w:widowControl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65650">
                                    <w:rPr>
                                      <w:sz w:val="28"/>
                                      <w:szCs w:val="28"/>
                                    </w:rPr>
                                    <w:t xml:space="preserve">    Günleri mi şaşırdın yoksa bugün arife mi</w:t>
                                  </w:r>
                                </w:p>
                                <w:p w14:paraId="72231AF3" w14:textId="77777777" w:rsidR="00B65650" w:rsidRPr="00B65650" w:rsidRDefault="00B65650" w:rsidP="00B65650">
                                  <w:pPr>
                                    <w:widowControl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7CDD729" w14:textId="77777777" w:rsidR="00B65650" w:rsidRPr="00B65650" w:rsidRDefault="00B65650" w:rsidP="00B65650">
                                  <w:pPr>
                                    <w:widowControl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B64E25" w14:textId="44B81C3E" w:rsidR="0054622C" w:rsidRPr="00B65650" w:rsidRDefault="00B65650" w:rsidP="0054622C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6205C33" wp14:editId="77D7062A">
                                  <wp:extent cx="6237605" cy="3556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3FFB6A" w14:textId="77777777" w:rsidR="00B65650" w:rsidRDefault="00B65650" w:rsidP="00B65650">
                            <w:pPr>
                              <w:widowControl/>
                              <w:jc w:val="both"/>
                              <w:rPr>
                                <w:rFonts w:cs="ArialMT"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Birçok insan, yazarların başlarından geçenleri ya da tanık olduklarını anlattıklarına inanır, bu onların anlatım becerisinden ileri gelir. Üzülsek de kabul etmeliyiz, </w:t>
                            </w:r>
                            <w:proofErr w:type="spellStart"/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>Sherlock</w:t>
                            </w:r>
                            <w:proofErr w:type="spellEnd"/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>Holmes</w:t>
                            </w:r>
                            <w:proofErr w:type="spellEnd"/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diye bir dedektif hiç yaşamadı; Çalıkuşu Feride de yaralı kalbiyle köyden köye uçmadı. Olmamış olayları olmuş gibi anlatabilmek yazarlığın gerektirdiği en önemli meziyetlerden biridir. Kibarlığı bir yana bırakıp buna “yalan söyleme becerisi” de diyebiliriz. “</w:t>
                            </w:r>
                            <w:proofErr w:type="spellStart"/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>Yazma”nın</w:t>
                            </w:r>
                            <w:proofErr w:type="spellEnd"/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 xml:space="preserve"> argoda “yalan söylemek” anlamında kullanılması sebepsiz değil.</w:t>
                            </w:r>
                          </w:p>
                          <w:p w14:paraId="62DC1598" w14:textId="057E2437" w:rsidR="00B65650" w:rsidRPr="00B65650" w:rsidRDefault="00B65650" w:rsidP="00B65650">
                            <w:pPr>
                              <w:widowControl/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2. Bu metne göre yazmanın argoda yalan söylemek anlamında kullanılmasının asıl sebebi nedir?</w:t>
                            </w:r>
                          </w:p>
                          <w:p w14:paraId="126B8C9D" w14:textId="42FE2DBD" w:rsidR="00B65650" w:rsidRPr="00B65650" w:rsidRDefault="00B65650" w:rsidP="0054622C">
                            <w:pPr>
                              <w:widowControl/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3DBA19" w14:textId="2006FA25" w:rsidR="00B65650" w:rsidRDefault="00B65650" w:rsidP="0054622C">
                            <w:pPr>
                              <w:widowControl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46B7309D" w14:textId="77777777" w:rsidR="00B65650" w:rsidRDefault="00B65650" w:rsidP="0054622C">
                            <w:pPr>
                              <w:widowControl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C2D892C" w14:textId="61A1B8DC" w:rsidR="00B65650" w:rsidRPr="00B65650" w:rsidRDefault="00B65650" w:rsidP="0054622C">
                            <w:pPr>
                              <w:widowControl/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B8E154" wp14:editId="697BFE3B">
                                  <wp:extent cx="6237605" cy="3556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8820C" w14:textId="77777777" w:rsidR="00B65650" w:rsidRDefault="00B65650" w:rsidP="00B65650">
                            <w:pP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783109" w14:textId="1D2B3763" w:rsidR="00B65650" w:rsidRPr="00B65650" w:rsidRDefault="00B65650" w:rsidP="00B65650">
                            <w:pPr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3. Aşağıdaki anlam özelliklerine uygun birer cümle yazınız.</w:t>
                            </w:r>
                          </w:p>
                          <w:p w14:paraId="36FE0548" w14:textId="77777777" w:rsidR="00B65650" w:rsidRPr="00B65650" w:rsidRDefault="00B65650" w:rsidP="00B65650">
                            <w:pPr>
                              <w:spacing w:before="120" w:after="120"/>
                              <w:rPr>
                                <w:rFonts w:cs="ArialMT"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>Koşul:</w:t>
                            </w:r>
                          </w:p>
                          <w:p w14:paraId="4A1D5AEC" w14:textId="77777777" w:rsidR="00B65650" w:rsidRPr="00B65650" w:rsidRDefault="00B65650" w:rsidP="00B65650">
                            <w:pPr>
                              <w:spacing w:before="120" w:after="120"/>
                              <w:rPr>
                                <w:rFonts w:cs="ArialMT"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>Karşılaştırma:</w:t>
                            </w:r>
                          </w:p>
                          <w:p w14:paraId="571C2304" w14:textId="1F191352" w:rsidR="00B65650" w:rsidRPr="00B65650" w:rsidRDefault="00B65650" w:rsidP="00B65650">
                            <w:pPr>
                              <w:widowControl/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rFonts w:cs="ArialMT"/>
                                <w:sz w:val="28"/>
                                <w:szCs w:val="28"/>
                              </w:rPr>
                              <w:t>Benzetme:</w:t>
                            </w:r>
                          </w:p>
                          <w:p w14:paraId="21577B79" w14:textId="54D4FCE4" w:rsidR="00B65650" w:rsidRPr="00B65650" w:rsidRDefault="00B65650" w:rsidP="0054622C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F6A068" wp14:editId="3ADB8D2A">
                                  <wp:extent cx="6237605" cy="35560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6F0BF9" w14:textId="77777777" w:rsidR="00B65650" w:rsidRDefault="00B65650" w:rsidP="00B65650">
                            <w:pPr>
                              <w:widowControl/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142CF7" w14:textId="78A1E8DB" w:rsidR="00B65650" w:rsidRPr="00B65650" w:rsidRDefault="00B65650" w:rsidP="00B65650">
                            <w:pPr>
                              <w:widowControl/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4. Aşağıdaki cümleyi ögelerine ayırınız.</w:t>
                            </w:r>
                          </w:p>
                          <w:p w14:paraId="201ACAB8" w14:textId="77777777" w:rsidR="00A06956" w:rsidRDefault="00A06956" w:rsidP="00A06956">
                            <w:pPr>
                              <w:widowControl/>
                              <w:rPr>
                                <w:rFonts w:cs="Arial-BoldMT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8"/>
                                <w:szCs w:val="28"/>
                              </w:rPr>
                              <w:t>Volkan amca, köydeki bahçesine bir göz ev yapacakmış.</w:t>
                            </w:r>
                          </w:p>
                          <w:p w14:paraId="15F3D3E1" w14:textId="77777777" w:rsidR="00B65650" w:rsidRPr="00E8159C" w:rsidRDefault="00B65650" w:rsidP="0054622C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97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11.2pt;margin-top:3.9pt;width:506.25pt;height:59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" stroked="f">
                <v:textbox>
                  <w:txbxContent>
                    <w:p w14:paraId="06C1FAFE" w14:textId="72699745" w:rsidR="00B65650" w:rsidRPr="00B65650" w:rsidRDefault="00B65650" w:rsidP="00B65650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>1. Aşağıdaki dizelerde yer alan söz sanatlarını bulup dizelerin karşısındaki kutulara yazınız.</w:t>
                      </w:r>
                    </w:p>
                    <w:tbl>
                      <w:tblPr>
                        <w:tblStyle w:val="TabloKlavuzu"/>
                        <w:tblW w:w="9923" w:type="dxa"/>
                        <w:tblInd w:w="-5" w:type="dxa"/>
                        <w:tblBorders>
                          <w:top w:val="single" w:sz="4" w:space="0" w:color="77085A"/>
                          <w:left w:val="single" w:sz="4" w:space="0" w:color="77085A"/>
                          <w:bottom w:val="single" w:sz="4" w:space="0" w:color="77085A"/>
                          <w:right w:val="single" w:sz="4" w:space="0" w:color="77085A"/>
                          <w:insideH w:val="single" w:sz="4" w:space="0" w:color="77085A"/>
                          <w:insideV w:val="single" w:sz="4" w:space="0" w:color="77085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4394"/>
                      </w:tblGrid>
                      <w:tr w:rsidR="00B65650" w:rsidRPr="00B65650" w14:paraId="3E93CA8B" w14:textId="77777777" w:rsidTr="00B65650">
                        <w:trPr>
                          <w:trHeight w:val="700"/>
                        </w:trPr>
                        <w:tc>
                          <w:tcPr>
                            <w:tcW w:w="5529" w:type="dxa"/>
                          </w:tcPr>
                          <w:p w14:paraId="5AC68D95" w14:textId="77777777" w:rsidR="00B65650" w:rsidRPr="00B65650" w:rsidRDefault="00B65650" w:rsidP="00B65650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sz w:val="28"/>
                                <w:szCs w:val="28"/>
                              </w:rPr>
                              <w:t xml:space="preserve"> a) İçerim köz, dışarım kar</w:t>
                            </w:r>
                            <w:r w:rsidRPr="00B65650"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Savruluyor son umutlar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0E326686" w14:textId="77777777" w:rsidR="00B65650" w:rsidRPr="00B65650" w:rsidRDefault="00B65650" w:rsidP="00B65650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65650" w:rsidRPr="00B65650" w14:paraId="3EC4158A" w14:textId="77777777" w:rsidTr="00B65650">
                        <w:tc>
                          <w:tcPr>
                            <w:tcW w:w="5529" w:type="dxa"/>
                          </w:tcPr>
                          <w:p w14:paraId="46CE0240" w14:textId="77777777" w:rsidR="00B65650" w:rsidRPr="00B65650" w:rsidRDefault="00B65650" w:rsidP="00B65650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sz w:val="28"/>
                                <w:szCs w:val="28"/>
                              </w:rPr>
                              <w:t>b) Yolların bayram telaşı da ne</w:t>
                            </w:r>
                          </w:p>
                          <w:p w14:paraId="68391D3A" w14:textId="77777777" w:rsidR="00B65650" w:rsidRPr="00B65650" w:rsidRDefault="00B65650" w:rsidP="00B65650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sz w:val="28"/>
                                <w:szCs w:val="28"/>
                              </w:rPr>
                              <w:t xml:space="preserve">    Günleri mi şaşırdın yoksa bugün arife mi</w:t>
                            </w:r>
                          </w:p>
                          <w:p w14:paraId="72231AF3" w14:textId="77777777" w:rsidR="00B65650" w:rsidRPr="00B65650" w:rsidRDefault="00B65650" w:rsidP="00B65650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47CDD729" w14:textId="77777777" w:rsidR="00B65650" w:rsidRPr="00B65650" w:rsidRDefault="00B65650" w:rsidP="00B65650">
                            <w:pPr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DB64E25" w14:textId="44B81C3E" w:rsidR="0054622C" w:rsidRPr="00B65650" w:rsidRDefault="00B65650" w:rsidP="0054622C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  <w:r w:rsidRPr="00B6565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6205C33" wp14:editId="77D7062A">
                            <wp:extent cx="6237605" cy="3556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3FFB6A" w14:textId="77777777" w:rsidR="00B65650" w:rsidRDefault="00B65650" w:rsidP="00B65650">
                      <w:pPr>
                        <w:widowControl/>
                        <w:jc w:val="both"/>
                        <w:rPr>
                          <w:rFonts w:cs="ArialMT"/>
                          <w:sz w:val="28"/>
                          <w:szCs w:val="28"/>
                        </w:rPr>
                      </w:pPr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 xml:space="preserve">Birçok insan, yazarların başlarından geçenleri ya da tanık olduklarını anlattıklarına inanır, bu onların anlatım becerisinden ileri gelir. Üzülsek de kabul etmeliyiz, </w:t>
                      </w:r>
                      <w:proofErr w:type="spellStart"/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>Sherlock</w:t>
                      </w:r>
                      <w:proofErr w:type="spellEnd"/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>Holmes</w:t>
                      </w:r>
                      <w:proofErr w:type="spellEnd"/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 xml:space="preserve"> diye bir dedektif hiç yaşamadı; Çalıkuşu Feride de yaralı kalbiyle köyden köye uçmadı. Olmamış olayları olmuş gibi anlatabilmek yazarlığın gerektirdiği en önemli meziyetlerden biridir. Kibarlığı bir yana bırakıp buna “yalan söyleme becerisi” de diyebiliriz. “</w:t>
                      </w:r>
                      <w:proofErr w:type="spellStart"/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>Yazma”nın</w:t>
                      </w:r>
                      <w:proofErr w:type="spellEnd"/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 xml:space="preserve"> argoda “yalan söylemek” anlamında kullanılması sebepsiz değil.</w:t>
                      </w:r>
                    </w:p>
                    <w:p w14:paraId="62DC1598" w14:textId="057E2437" w:rsidR="00B65650" w:rsidRPr="00B65650" w:rsidRDefault="00B65650" w:rsidP="00B65650">
                      <w:pPr>
                        <w:widowControl/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>2. Bu metne göre yazmanın argoda yalan söylemek anlamında kullanılmasının asıl sebebi nedir?</w:t>
                      </w:r>
                    </w:p>
                    <w:p w14:paraId="126B8C9D" w14:textId="42FE2DBD" w:rsidR="00B65650" w:rsidRPr="00B65650" w:rsidRDefault="00B65650" w:rsidP="0054622C">
                      <w:pPr>
                        <w:widowControl/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3DBA19" w14:textId="2006FA25" w:rsidR="00B65650" w:rsidRDefault="00B65650" w:rsidP="0054622C">
                      <w:pPr>
                        <w:widowControl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46B7309D" w14:textId="77777777" w:rsidR="00B65650" w:rsidRDefault="00B65650" w:rsidP="0054622C">
                      <w:pPr>
                        <w:widowControl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2C2D892C" w14:textId="61A1B8DC" w:rsidR="00B65650" w:rsidRPr="00B65650" w:rsidRDefault="00B65650" w:rsidP="0054622C">
                      <w:pPr>
                        <w:widowControl/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BB8E154" wp14:editId="697BFE3B">
                            <wp:extent cx="6237605" cy="3556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8820C" w14:textId="77777777" w:rsidR="00B65650" w:rsidRDefault="00B65650" w:rsidP="00B65650">
                      <w:pP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783109" w14:textId="1D2B3763" w:rsidR="00B65650" w:rsidRPr="00B65650" w:rsidRDefault="00B65650" w:rsidP="00B65650">
                      <w:pPr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>3. Aşağıdaki anlam özelliklerine uygun birer cümle yazınız.</w:t>
                      </w:r>
                    </w:p>
                    <w:p w14:paraId="36FE0548" w14:textId="77777777" w:rsidR="00B65650" w:rsidRPr="00B65650" w:rsidRDefault="00B65650" w:rsidP="00B65650">
                      <w:pPr>
                        <w:spacing w:before="120" w:after="120"/>
                        <w:rPr>
                          <w:rFonts w:cs="ArialMT"/>
                          <w:sz w:val="28"/>
                          <w:szCs w:val="28"/>
                        </w:rPr>
                      </w:pPr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>Koşul:</w:t>
                      </w:r>
                    </w:p>
                    <w:p w14:paraId="4A1D5AEC" w14:textId="77777777" w:rsidR="00B65650" w:rsidRPr="00B65650" w:rsidRDefault="00B65650" w:rsidP="00B65650">
                      <w:pPr>
                        <w:spacing w:before="120" w:after="120"/>
                        <w:rPr>
                          <w:rFonts w:cs="ArialMT"/>
                          <w:sz w:val="28"/>
                          <w:szCs w:val="28"/>
                        </w:rPr>
                      </w:pPr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>Karşılaştırma:</w:t>
                      </w:r>
                    </w:p>
                    <w:p w14:paraId="571C2304" w14:textId="1F191352" w:rsidR="00B65650" w:rsidRPr="00B65650" w:rsidRDefault="00B65650" w:rsidP="00B65650">
                      <w:pPr>
                        <w:widowControl/>
                        <w:spacing w:before="120" w:after="120"/>
                        <w:rPr>
                          <w:sz w:val="28"/>
                          <w:szCs w:val="28"/>
                        </w:rPr>
                      </w:pPr>
                      <w:r w:rsidRPr="00B65650">
                        <w:rPr>
                          <w:rFonts w:cs="ArialMT"/>
                          <w:sz w:val="28"/>
                          <w:szCs w:val="28"/>
                        </w:rPr>
                        <w:t>Benzetme:</w:t>
                      </w:r>
                    </w:p>
                    <w:p w14:paraId="21577B79" w14:textId="54D4FCE4" w:rsidR="00B65650" w:rsidRPr="00B65650" w:rsidRDefault="00B65650" w:rsidP="0054622C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  <w:r w:rsidRPr="00B6565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F6A068" wp14:editId="3ADB8D2A">
                            <wp:extent cx="6237605" cy="35560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6F0BF9" w14:textId="77777777" w:rsidR="00B65650" w:rsidRDefault="00B65650" w:rsidP="00B65650">
                      <w:pPr>
                        <w:widowControl/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142CF7" w14:textId="78A1E8DB" w:rsidR="00B65650" w:rsidRPr="00B65650" w:rsidRDefault="00B65650" w:rsidP="00B65650">
                      <w:pPr>
                        <w:widowControl/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rFonts w:cs="Arial-BoldMT"/>
                          <w:b/>
                          <w:bCs/>
                          <w:sz w:val="28"/>
                          <w:szCs w:val="28"/>
                        </w:rPr>
                        <w:t>4. Aşağıdaki cümleyi ögelerine ayırınız.</w:t>
                      </w:r>
                    </w:p>
                    <w:p w14:paraId="201ACAB8" w14:textId="77777777" w:rsidR="00A06956" w:rsidRDefault="00A06956" w:rsidP="00A06956">
                      <w:pPr>
                        <w:widowControl/>
                        <w:rPr>
                          <w:rFonts w:cs="Arial-BoldMT"/>
                          <w:b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eastAsia="Times New Roman" w:cs="Calibri"/>
                          <w:sz w:val="28"/>
                          <w:szCs w:val="28"/>
                        </w:rPr>
                        <w:t>Volkan amca, köydeki bahçesine bir göz ev yapacakmış.</w:t>
                      </w:r>
                    </w:p>
                    <w:p w14:paraId="15F3D3E1" w14:textId="77777777" w:rsidR="00B65650" w:rsidRPr="00E8159C" w:rsidRDefault="00B65650" w:rsidP="0054622C">
                      <w:pPr>
                        <w:widowControl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586A58" w14:textId="72A8F59B" w:rsidR="00032839" w:rsidRDefault="00032839">
      <w:pPr>
        <w:rPr>
          <w:b/>
          <w:bCs/>
          <w:sz w:val="25"/>
          <w:szCs w:val="25"/>
        </w:rPr>
        <w:sectPr w:rsidR="00032839" w:rsidSect="007B45E0">
          <w:footerReference w:type="default" r:id="rId10"/>
          <w:pgSz w:w="11910" w:h="16840"/>
          <w:pgMar w:top="400" w:right="300" w:bottom="1134" w:left="580" w:header="0" w:footer="1180" w:gutter="0"/>
          <w:pgNumType w:start="1"/>
          <w:cols w:space="708"/>
          <w:noEndnote/>
        </w:sectPr>
      </w:pPr>
    </w:p>
    <w:p w14:paraId="53D82D35" w14:textId="764451CB" w:rsidR="008B02EF" w:rsidRDefault="00AD0670" w:rsidP="00D37382">
      <w:pPr>
        <w:ind w:right="540"/>
        <w:rPr>
          <w:sz w:val="23"/>
          <w:szCs w:val="23"/>
        </w:rPr>
      </w:pPr>
      <w:r w:rsidRPr="00AD0670">
        <w:rPr>
          <w:rFonts w:cs="ArialMT"/>
          <w:b/>
          <w:bCs/>
          <w:noProof/>
          <w:sz w:val="28"/>
          <w:szCs w:val="26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D453C8" wp14:editId="5DEFBAAE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6591300" cy="88201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7146" w14:textId="3CF041B4" w:rsidR="00B65650" w:rsidRPr="00B65650" w:rsidRDefault="00B65650" w:rsidP="00B65650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5. Aşağıdaki grafiğe göre soruları cevaplayınız.      </w:t>
                            </w:r>
                          </w:p>
                          <w:p w14:paraId="1B835057" w14:textId="77777777" w:rsidR="00B65650" w:rsidRPr="00B65650" w:rsidRDefault="00B65650" w:rsidP="00B65650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563123" wp14:editId="79A7C302">
                                  <wp:extent cx="3360716" cy="3477273"/>
                                  <wp:effectExtent l="0" t="0" r="0" b="889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0716" cy="3477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B2A912" w14:textId="0CDD3DE8" w:rsidR="00B65650" w:rsidRPr="00B65650" w:rsidRDefault="00B65650" w:rsidP="00B65650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 Hangi yılda ülke dışına çıkan ziyaretçi sayısı en azdır?</w:t>
                            </w:r>
                            <w:r w:rsidRPr="00B656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A8CF657" w14:textId="77777777" w:rsidR="00B65650" w:rsidRPr="00B65650" w:rsidRDefault="00B65650" w:rsidP="00B65650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ADDF24" w14:textId="2F0CD67B" w:rsidR="00B65650" w:rsidRPr="00B65650" w:rsidRDefault="00B65650" w:rsidP="00B65650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b) Ülke dışına çıkan ziyaretçi sayısı hangi ülke de en fazladır?</w:t>
                            </w:r>
                          </w:p>
                          <w:p w14:paraId="2A564CC2" w14:textId="1720D465" w:rsidR="00A96F8F" w:rsidRPr="00B65650" w:rsidRDefault="00A96F8F" w:rsidP="00A96F8F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80F344" w14:textId="13C34AB2" w:rsidR="00B65650" w:rsidRPr="00B65650" w:rsidRDefault="00B65650" w:rsidP="00A96F8F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6153840" wp14:editId="371BC1D2">
                                  <wp:extent cx="6237605" cy="35560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760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4B2901" w14:textId="0E710A5F" w:rsidR="00B65650" w:rsidRPr="00B65650" w:rsidRDefault="00B65650" w:rsidP="00A96F8F">
                            <w:pPr>
                              <w:widowControl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EBF058" w14:textId="13B239D8" w:rsidR="00B65650" w:rsidRPr="00B65650" w:rsidRDefault="00B65650" w:rsidP="00B656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6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 Planlı ders çalışmanın faydalarını anlatan kısa bir bilgilendirici metin yazınız. Yazım ve noktalama kurallarına dikkat ediniz.</w:t>
                            </w:r>
                          </w:p>
                          <w:p w14:paraId="21A78D7E" w14:textId="77777777" w:rsidR="00B65650" w:rsidRPr="00A96F8F" w:rsidRDefault="00B65650" w:rsidP="00A96F8F">
                            <w:pPr>
                              <w:widowControl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53C8" id="_x0000_s1029" type="#_x0000_t202" style="position:absolute;left:0;text-align:left;margin-left:8.5pt;margin-top:0;width:519pt;height:69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" stroked="f">
                <v:textbox>
                  <w:txbxContent>
                    <w:p w14:paraId="1BA17146" w14:textId="3CF041B4" w:rsidR="00B65650" w:rsidRPr="00B65650" w:rsidRDefault="00B65650" w:rsidP="00B65650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Aşağıdaki grafiğe göre soruları cevaplayınız.      </w:t>
                      </w:r>
                    </w:p>
                    <w:p w14:paraId="1B835057" w14:textId="77777777" w:rsidR="00B65650" w:rsidRPr="00B65650" w:rsidRDefault="00B65650" w:rsidP="00B65650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563123" wp14:editId="79A7C302">
                            <wp:extent cx="3360716" cy="3477273"/>
                            <wp:effectExtent l="0" t="0" r="0" b="889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0716" cy="3477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B2A912" w14:textId="0CDD3DE8" w:rsidR="00B65650" w:rsidRPr="00B65650" w:rsidRDefault="00B65650" w:rsidP="00B65650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a) Hangi yılda ülke dışına çıkan ziyaretçi </w:t>
                      </w: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>sayısı en</w:t>
                      </w: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azdır?</w:t>
                      </w: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1A8CF657" w14:textId="77777777" w:rsidR="00B65650" w:rsidRPr="00B65650" w:rsidRDefault="00B65650" w:rsidP="00B65650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ADDF24" w14:textId="2F0CD67B" w:rsidR="00B65650" w:rsidRPr="00B65650" w:rsidRDefault="00B65650" w:rsidP="00B65650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b) Ülke dışına çıkan ziyaretçi sayısı hangi ülke</w:t>
                      </w: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>de en fazladır?</w:t>
                      </w:r>
                    </w:p>
                    <w:p w14:paraId="2A564CC2" w14:textId="1720D465" w:rsidR="00A96F8F" w:rsidRPr="00B65650" w:rsidRDefault="00A96F8F" w:rsidP="00A96F8F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80F344" w14:textId="13C34AB2" w:rsidR="00B65650" w:rsidRPr="00B65650" w:rsidRDefault="00B65650" w:rsidP="00A96F8F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6153840" wp14:editId="371BC1D2">
                            <wp:extent cx="6237605" cy="35560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7605" cy="3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4B2901" w14:textId="0E710A5F" w:rsidR="00B65650" w:rsidRPr="00B65650" w:rsidRDefault="00B65650" w:rsidP="00A96F8F">
                      <w:pPr>
                        <w:widowControl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EBF058" w14:textId="13B239D8" w:rsidR="00B65650" w:rsidRPr="00B65650" w:rsidRDefault="00B65650" w:rsidP="00B6565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B65650">
                        <w:rPr>
                          <w:b/>
                          <w:bCs/>
                          <w:sz w:val="28"/>
                          <w:szCs w:val="28"/>
                        </w:rPr>
                        <w:t>. Planlı ders çalışmanın faydalarını anlatan kısa bir bilgilendirici metin yazınız. Yazım ve noktalama kurallarına dikkat ediniz.</w:t>
                      </w:r>
                    </w:p>
                    <w:p w14:paraId="21A78D7E" w14:textId="77777777" w:rsidR="00B65650" w:rsidRPr="00A96F8F" w:rsidRDefault="00B65650" w:rsidP="00A96F8F">
                      <w:pPr>
                        <w:widowControl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283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14"/>
      <w:footerReference w:type="default" r:id="rId15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64AC" w14:textId="77777777" w:rsidR="00BF3FE6" w:rsidRDefault="00BF3FE6">
      <w:r>
        <w:separator/>
      </w:r>
    </w:p>
  </w:endnote>
  <w:endnote w:type="continuationSeparator" w:id="0">
    <w:p w14:paraId="0C11A9C4" w14:textId="77777777" w:rsidR="00BF3FE6" w:rsidRDefault="00BF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C148" w14:textId="70A3F657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53A96C8" wp14:editId="7DE14387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3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4B34C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A96C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GCMLzu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6E44B34C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03B7426A" wp14:editId="3EE78B72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C42B7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wRjigYAANo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RswRjigYA&#10;ANo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9869" w14:textId="77777777" w:rsidR="00BF3FE6" w:rsidRDefault="00BF3FE6">
      <w:r>
        <w:separator/>
      </w:r>
    </w:p>
  </w:footnote>
  <w:footnote w:type="continuationSeparator" w:id="0">
    <w:p w14:paraId="24489F3C" w14:textId="77777777" w:rsidR="00BF3FE6" w:rsidRDefault="00BF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184962"/>
    <w:rsid w:val="0024546C"/>
    <w:rsid w:val="0024585B"/>
    <w:rsid w:val="002568D1"/>
    <w:rsid w:val="00261956"/>
    <w:rsid w:val="002A6B13"/>
    <w:rsid w:val="002B30F1"/>
    <w:rsid w:val="00350E86"/>
    <w:rsid w:val="0037615A"/>
    <w:rsid w:val="003C5BF8"/>
    <w:rsid w:val="00434CC3"/>
    <w:rsid w:val="004C4825"/>
    <w:rsid w:val="004D3BC1"/>
    <w:rsid w:val="00537E28"/>
    <w:rsid w:val="0054622C"/>
    <w:rsid w:val="00612CE7"/>
    <w:rsid w:val="006D272A"/>
    <w:rsid w:val="0077765C"/>
    <w:rsid w:val="0078281E"/>
    <w:rsid w:val="007941B0"/>
    <w:rsid w:val="007B45E0"/>
    <w:rsid w:val="008B02EF"/>
    <w:rsid w:val="008F299C"/>
    <w:rsid w:val="00A06956"/>
    <w:rsid w:val="00A96F8F"/>
    <w:rsid w:val="00AD0670"/>
    <w:rsid w:val="00B65650"/>
    <w:rsid w:val="00BF3FE6"/>
    <w:rsid w:val="00CA1694"/>
    <w:rsid w:val="00D17C0D"/>
    <w:rsid w:val="00D37382"/>
    <w:rsid w:val="00DA360A"/>
    <w:rsid w:val="00E22B47"/>
    <w:rsid w:val="00E8159C"/>
    <w:rsid w:val="00F206DD"/>
    <w:rsid w:val="00F61D90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  <w:style w:type="table" w:styleId="TabloKlavuzu">
    <w:name w:val="Table Grid"/>
    <w:basedOn w:val="NormalTablo"/>
    <w:uiPriority w:val="39"/>
    <w:rsid w:val="00B6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16</cp:revision>
  <dcterms:created xsi:type="dcterms:W3CDTF">2024-12-22T20:48:00Z</dcterms:created>
  <dcterms:modified xsi:type="dcterms:W3CDTF">2025-01-01T18:18:00Z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